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1D18" w:rsidRPr="00595242" w:rsidRDefault="00125751" w:rsidP="00125751">
      <w:pPr>
        <w:jc w:val="center"/>
        <w:rPr>
          <w:rFonts w:ascii="Cambria" w:hAnsi="Cambria"/>
          <w:u w:val="single"/>
        </w:rPr>
      </w:pPr>
      <w:r w:rsidRPr="00595242">
        <w:rPr>
          <w:rFonts w:ascii="Cambria" w:hAnsi="Cambria"/>
          <w:u w:val="single"/>
        </w:rPr>
        <w:t>Assignment 1</w:t>
      </w:r>
    </w:p>
    <w:p w:rsidR="00125751" w:rsidRPr="00595242" w:rsidRDefault="00125751" w:rsidP="00125751">
      <w:pPr>
        <w:jc w:val="both"/>
        <w:rPr>
          <w:rFonts w:ascii="Times New Roman" w:eastAsia="Times New Roman" w:hAnsi="Times New Roman" w:cs="Times New Roman"/>
          <w:sz w:val="22"/>
          <w:szCs w:val="22"/>
        </w:rPr>
      </w:pPr>
    </w:p>
    <w:p w:rsidR="00125751" w:rsidRPr="00595242" w:rsidRDefault="00125751" w:rsidP="00125751">
      <w:pPr>
        <w:jc w:val="both"/>
        <w:rPr>
          <w:rFonts w:ascii="Times New Roman" w:eastAsia="Times New Roman" w:hAnsi="Times New Roman" w:cs="Times New Roman"/>
          <w:sz w:val="22"/>
          <w:szCs w:val="22"/>
        </w:rPr>
      </w:pPr>
      <w:r w:rsidRPr="00125751">
        <w:rPr>
          <w:rFonts w:ascii="Times New Roman" w:eastAsia="Times New Roman" w:hAnsi="Times New Roman" w:cs="Times New Roman"/>
          <w:sz w:val="22"/>
          <w:szCs w:val="22"/>
        </w:rPr>
        <w:t xml:space="preserve">1. Dataset Insights: </w:t>
      </w:r>
    </w:p>
    <w:p w:rsidR="00125751" w:rsidRPr="00595242" w:rsidRDefault="00125751" w:rsidP="00125751">
      <w:pPr>
        <w:jc w:val="both"/>
        <w:rPr>
          <w:rFonts w:ascii="Times New Roman" w:eastAsia="Times New Roman" w:hAnsi="Times New Roman" w:cs="Times New Roman"/>
          <w:sz w:val="22"/>
          <w:szCs w:val="22"/>
        </w:rPr>
      </w:pPr>
    </w:p>
    <w:p w:rsidR="00606A58" w:rsidRPr="00595242" w:rsidRDefault="00194D50" w:rsidP="00125751">
      <w:pPr>
        <w:ind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The dataset used for this assignment consists of 2</w:t>
      </w:r>
      <w:r w:rsidR="008543BB" w:rsidRPr="00595242">
        <w:rPr>
          <w:rFonts w:ascii="Times New Roman" w:eastAsia="Times New Roman" w:hAnsi="Times New Roman" w:cs="Times New Roman"/>
          <w:sz w:val="22"/>
          <w:szCs w:val="22"/>
        </w:rPr>
        <w:t>0</w:t>
      </w:r>
      <w:r w:rsidR="00D02EFB" w:rsidRPr="00595242">
        <w:rPr>
          <w:rFonts w:ascii="Times New Roman" w:eastAsia="Times New Roman" w:hAnsi="Times New Roman" w:cs="Times New Roman"/>
          <w:sz w:val="22"/>
          <w:szCs w:val="22"/>
        </w:rPr>
        <w:t>,</w:t>
      </w:r>
      <w:r w:rsidR="008543BB" w:rsidRPr="00595242">
        <w:rPr>
          <w:rFonts w:ascii="Times New Roman" w:eastAsia="Times New Roman" w:hAnsi="Times New Roman" w:cs="Times New Roman"/>
          <w:sz w:val="22"/>
          <w:szCs w:val="22"/>
        </w:rPr>
        <w:t xml:space="preserve">400 records of password typing data from </w:t>
      </w:r>
      <w:r w:rsidRPr="00595242">
        <w:rPr>
          <w:rFonts w:ascii="Times New Roman" w:eastAsia="Times New Roman" w:hAnsi="Times New Roman" w:cs="Times New Roman"/>
          <w:sz w:val="22"/>
          <w:szCs w:val="22"/>
        </w:rPr>
        <w:t>5</w:t>
      </w:r>
      <w:r w:rsidR="00DC3F59">
        <w:rPr>
          <w:rFonts w:ascii="Times New Roman" w:eastAsia="Times New Roman" w:hAnsi="Times New Roman" w:cs="Times New Roman"/>
          <w:sz w:val="22"/>
          <w:szCs w:val="22"/>
        </w:rPr>
        <w:t>2</w:t>
      </w:r>
      <w:r w:rsidRPr="00595242">
        <w:rPr>
          <w:rFonts w:ascii="Times New Roman" w:eastAsia="Times New Roman" w:hAnsi="Times New Roman" w:cs="Times New Roman"/>
          <w:sz w:val="22"/>
          <w:szCs w:val="22"/>
        </w:rPr>
        <w:t xml:space="preserve"> subjects each </w:t>
      </w:r>
      <w:r w:rsidR="008543BB" w:rsidRPr="00595242">
        <w:rPr>
          <w:rFonts w:ascii="Times New Roman" w:eastAsia="Times New Roman" w:hAnsi="Times New Roman" w:cs="Times New Roman"/>
          <w:sz w:val="22"/>
          <w:szCs w:val="22"/>
        </w:rPr>
        <w:t>contributing</w:t>
      </w:r>
      <w:r w:rsidRPr="00595242">
        <w:rPr>
          <w:rFonts w:ascii="Times New Roman" w:eastAsia="Times New Roman" w:hAnsi="Times New Roman" w:cs="Times New Roman"/>
          <w:sz w:val="22"/>
          <w:szCs w:val="22"/>
        </w:rPr>
        <w:t xml:space="preserve"> 200 records. The 200 records were captured in batches of 50 across 8 sessions per subject. Already it is questionable weather this data is realistic as </w:t>
      </w:r>
      <w:r w:rsidR="008543BB" w:rsidRPr="00595242">
        <w:rPr>
          <w:rFonts w:ascii="Times New Roman" w:eastAsia="Times New Roman" w:hAnsi="Times New Roman" w:cs="Times New Roman"/>
          <w:sz w:val="22"/>
          <w:szCs w:val="22"/>
        </w:rPr>
        <w:t xml:space="preserve">50 records were captured all at once </w:t>
      </w:r>
      <w:r w:rsidRPr="00595242">
        <w:rPr>
          <w:rFonts w:ascii="Times New Roman" w:eastAsia="Times New Roman" w:hAnsi="Times New Roman" w:cs="Times New Roman"/>
          <w:sz w:val="22"/>
          <w:szCs w:val="22"/>
        </w:rPr>
        <w:t>without the users breaking from the task to “reset”. This means the users would probably be typing much quicker</w:t>
      </w:r>
      <w:r w:rsidR="008543BB" w:rsidRPr="00595242">
        <w:rPr>
          <w:rFonts w:ascii="Times New Roman" w:eastAsia="Times New Roman" w:hAnsi="Times New Roman" w:cs="Times New Roman"/>
          <w:sz w:val="22"/>
          <w:szCs w:val="22"/>
        </w:rPr>
        <w:t>, more consistently,</w:t>
      </w:r>
      <w:r w:rsidRPr="00595242">
        <w:rPr>
          <w:rFonts w:ascii="Times New Roman" w:eastAsia="Times New Roman" w:hAnsi="Times New Roman" w:cs="Times New Roman"/>
          <w:sz w:val="22"/>
          <w:szCs w:val="22"/>
        </w:rPr>
        <w:t xml:space="preserve"> and with a different rhythm than they otherwise would</w:t>
      </w:r>
      <w:r w:rsidR="008543BB" w:rsidRPr="00595242">
        <w:rPr>
          <w:rFonts w:ascii="Times New Roman" w:eastAsia="Times New Roman" w:hAnsi="Times New Roman" w:cs="Times New Roman"/>
          <w:sz w:val="22"/>
          <w:szCs w:val="22"/>
        </w:rPr>
        <w:t xml:space="preserve"> be in a real</w:t>
      </w:r>
      <w:r w:rsidR="000D56A9" w:rsidRPr="00595242">
        <w:rPr>
          <w:rFonts w:ascii="Times New Roman" w:eastAsia="Times New Roman" w:hAnsi="Times New Roman" w:cs="Times New Roman"/>
          <w:sz w:val="22"/>
          <w:szCs w:val="22"/>
        </w:rPr>
        <w:t>-</w:t>
      </w:r>
      <w:r w:rsidR="008543BB" w:rsidRPr="00595242">
        <w:rPr>
          <w:rFonts w:ascii="Times New Roman" w:eastAsia="Times New Roman" w:hAnsi="Times New Roman" w:cs="Times New Roman"/>
          <w:sz w:val="22"/>
          <w:szCs w:val="22"/>
        </w:rPr>
        <w:t>world scenario</w:t>
      </w:r>
      <w:r w:rsidR="003C0362">
        <w:rPr>
          <w:rFonts w:ascii="Times New Roman" w:eastAsia="Times New Roman" w:hAnsi="Times New Roman" w:cs="Times New Roman"/>
          <w:sz w:val="22"/>
          <w:szCs w:val="22"/>
        </w:rPr>
        <w:t xml:space="preserve"> due to muscle memory</w:t>
      </w:r>
      <w:r w:rsidR="008543BB" w:rsidRPr="00595242">
        <w:rPr>
          <w:rFonts w:ascii="Times New Roman" w:eastAsia="Times New Roman" w:hAnsi="Times New Roman" w:cs="Times New Roman"/>
          <w:sz w:val="22"/>
          <w:szCs w:val="22"/>
        </w:rPr>
        <w:t>. Th</w:t>
      </w:r>
      <w:r w:rsidR="000D56A9" w:rsidRPr="00595242">
        <w:rPr>
          <w:rFonts w:ascii="Times New Roman" w:eastAsia="Times New Roman" w:hAnsi="Times New Roman" w:cs="Times New Roman"/>
          <w:sz w:val="22"/>
          <w:szCs w:val="22"/>
        </w:rPr>
        <w:t xml:space="preserve">us, </w:t>
      </w:r>
      <w:r w:rsidR="008543BB" w:rsidRPr="00595242">
        <w:rPr>
          <w:rFonts w:ascii="Times New Roman" w:eastAsia="Times New Roman" w:hAnsi="Times New Roman" w:cs="Times New Roman"/>
          <w:sz w:val="22"/>
          <w:szCs w:val="22"/>
        </w:rPr>
        <w:t>the last 40 records from each session are unlikely to be representative of the actual typing behaviour of the subject</w:t>
      </w:r>
      <w:r w:rsidR="000D56A9" w:rsidRPr="00595242">
        <w:rPr>
          <w:rFonts w:ascii="Times New Roman" w:eastAsia="Times New Roman" w:hAnsi="Times New Roman" w:cs="Times New Roman"/>
          <w:sz w:val="22"/>
          <w:szCs w:val="22"/>
        </w:rPr>
        <w:t>s</w:t>
      </w:r>
      <w:r w:rsidR="008543BB" w:rsidRPr="00595242">
        <w:rPr>
          <w:rFonts w:ascii="Times New Roman" w:eastAsia="Times New Roman" w:hAnsi="Times New Roman" w:cs="Times New Roman"/>
          <w:sz w:val="22"/>
          <w:szCs w:val="22"/>
        </w:rPr>
        <w:t xml:space="preserve"> compared to the first 10 from each session. The last 40 records are also probably much more consistent and closer together then the first 10. </w:t>
      </w:r>
    </w:p>
    <w:p w:rsidR="00606A58" w:rsidRPr="00595242" w:rsidRDefault="008543BB" w:rsidP="00125751">
      <w:pPr>
        <w:ind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Looking at the data itself we can see that the values range from -0.2358</w:t>
      </w:r>
      <w:r w:rsidR="000D56A9" w:rsidRPr="00595242">
        <w:rPr>
          <w:rFonts w:ascii="Times New Roman" w:eastAsia="Times New Roman" w:hAnsi="Times New Roman" w:cs="Times New Roman"/>
          <w:sz w:val="22"/>
          <w:szCs w:val="22"/>
        </w:rPr>
        <w:t>seconds</w:t>
      </w:r>
      <w:r w:rsidRPr="00595242">
        <w:rPr>
          <w:rFonts w:ascii="Times New Roman" w:eastAsia="Times New Roman" w:hAnsi="Times New Roman" w:cs="Times New Roman"/>
          <w:sz w:val="22"/>
          <w:szCs w:val="22"/>
        </w:rPr>
        <w:t xml:space="preserve"> to 8.3702</w:t>
      </w:r>
      <w:r w:rsidR="000D56A9" w:rsidRPr="00595242">
        <w:rPr>
          <w:rFonts w:ascii="Times New Roman" w:eastAsia="Times New Roman" w:hAnsi="Times New Roman" w:cs="Times New Roman"/>
          <w:sz w:val="22"/>
          <w:szCs w:val="22"/>
        </w:rPr>
        <w:t xml:space="preserve">seconds with over 100 values greater or equal to 3 seconds. This seems likely to be due to the subjects not having the password memorized beforehand which is </w:t>
      </w:r>
      <w:r w:rsidR="00D02EFB" w:rsidRPr="00595242">
        <w:rPr>
          <w:rFonts w:ascii="Times New Roman" w:eastAsia="Times New Roman" w:hAnsi="Times New Roman" w:cs="Times New Roman"/>
          <w:sz w:val="22"/>
          <w:szCs w:val="22"/>
        </w:rPr>
        <w:t xml:space="preserve">another </w:t>
      </w:r>
      <w:r w:rsidR="000D56A9" w:rsidRPr="00595242">
        <w:rPr>
          <w:rFonts w:ascii="Times New Roman" w:eastAsia="Times New Roman" w:hAnsi="Times New Roman" w:cs="Times New Roman"/>
          <w:sz w:val="22"/>
          <w:szCs w:val="22"/>
        </w:rPr>
        <w:t>problem as this is not indicative of a real-life scenario. Another reason for the long typing times could be because some of the users were inexperienced or ineffective with a keyboard</w:t>
      </w:r>
      <w:r w:rsidR="00D02EFB" w:rsidRPr="00595242">
        <w:rPr>
          <w:rFonts w:ascii="Times New Roman" w:eastAsia="Times New Roman" w:hAnsi="Times New Roman" w:cs="Times New Roman"/>
          <w:sz w:val="22"/>
          <w:szCs w:val="22"/>
        </w:rPr>
        <w:t xml:space="preserve">. This is not an issue in and of itself but since the authors did not record the experience or skill levels of the subjects, it is difficult to determine whether this dataset is representative of a typical population, or of a population that is likely to use keystroke biometrics. Therefore, results and conclusions drawn from this dataset are spurious. </w:t>
      </w:r>
    </w:p>
    <w:p w:rsidR="00125751" w:rsidRPr="00595242" w:rsidRDefault="003950FE" w:rsidP="00125751">
      <w:pPr>
        <w:ind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An</w:t>
      </w:r>
      <w:r w:rsidR="00D02EFB" w:rsidRPr="00595242">
        <w:rPr>
          <w:rFonts w:ascii="Times New Roman" w:eastAsia="Times New Roman" w:hAnsi="Times New Roman" w:cs="Times New Roman"/>
          <w:sz w:val="22"/>
          <w:szCs w:val="22"/>
        </w:rPr>
        <w:t xml:space="preserve"> inherit drawback </w:t>
      </w:r>
      <w:r w:rsidRPr="00595242">
        <w:rPr>
          <w:rFonts w:ascii="Times New Roman" w:eastAsia="Times New Roman" w:hAnsi="Times New Roman" w:cs="Times New Roman"/>
          <w:sz w:val="22"/>
          <w:szCs w:val="22"/>
        </w:rPr>
        <w:t>of keystroke biometrics is the typing ability of the user. Users with disabilities or who have poor typing skills may give very inconsistent results making it difficult for classifier</w:t>
      </w:r>
      <w:r w:rsidR="003C0362">
        <w:rPr>
          <w:rFonts w:ascii="Times New Roman" w:eastAsia="Times New Roman" w:hAnsi="Times New Roman" w:cs="Times New Roman"/>
          <w:sz w:val="22"/>
          <w:szCs w:val="22"/>
        </w:rPr>
        <w:t>s</w:t>
      </w:r>
      <w:r w:rsidRPr="00595242">
        <w:rPr>
          <w:rFonts w:ascii="Times New Roman" w:eastAsia="Times New Roman" w:hAnsi="Times New Roman" w:cs="Times New Roman"/>
          <w:sz w:val="22"/>
          <w:szCs w:val="22"/>
        </w:rPr>
        <w:t xml:space="preserve"> to distinguish their typing behaviour from others. Furthermore, if a user has an injury or other </w:t>
      </w:r>
      <w:r w:rsidR="003C0362">
        <w:rPr>
          <w:rFonts w:ascii="Times New Roman" w:eastAsia="Times New Roman" w:hAnsi="Times New Roman" w:cs="Times New Roman"/>
          <w:sz w:val="22"/>
          <w:szCs w:val="22"/>
        </w:rPr>
        <w:t xml:space="preserve">temporary </w:t>
      </w:r>
      <w:r w:rsidRPr="00595242">
        <w:rPr>
          <w:rFonts w:ascii="Times New Roman" w:eastAsia="Times New Roman" w:hAnsi="Times New Roman" w:cs="Times New Roman"/>
          <w:sz w:val="22"/>
          <w:szCs w:val="22"/>
        </w:rPr>
        <w:t>condition which may affect their typing behaviour, then they may fail to be recognized by the biometrics systems.</w:t>
      </w:r>
    </w:p>
    <w:p w:rsidR="00125751" w:rsidRDefault="00125751" w:rsidP="00125751">
      <w:pPr>
        <w:jc w:val="both"/>
        <w:rPr>
          <w:rFonts w:ascii="Times New Roman" w:eastAsia="Times New Roman" w:hAnsi="Times New Roman" w:cs="Times New Roman"/>
          <w:sz w:val="22"/>
          <w:szCs w:val="22"/>
        </w:rPr>
      </w:pPr>
    </w:p>
    <w:p w:rsidR="00FB143D" w:rsidRPr="00595242" w:rsidRDefault="00FB143D" w:rsidP="00125751">
      <w:pPr>
        <w:jc w:val="both"/>
        <w:rPr>
          <w:rFonts w:ascii="Times New Roman" w:eastAsia="Times New Roman" w:hAnsi="Times New Roman" w:cs="Times New Roman"/>
          <w:sz w:val="22"/>
          <w:szCs w:val="22"/>
        </w:rPr>
      </w:pPr>
    </w:p>
    <w:p w:rsidR="003950FE" w:rsidRPr="00595242" w:rsidRDefault="00125751" w:rsidP="00125751">
      <w:pPr>
        <w:jc w:val="both"/>
        <w:rPr>
          <w:rFonts w:ascii="Times New Roman" w:eastAsia="Times New Roman" w:hAnsi="Times New Roman" w:cs="Times New Roman"/>
          <w:sz w:val="22"/>
          <w:szCs w:val="22"/>
        </w:rPr>
      </w:pPr>
      <w:r w:rsidRPr="00125751">
        <w:rPr>
          <w:rFonts w:ascii="Times New Roman" w:eastAsia="Times New Roman" w:hAnsi="Times New Roman" w:cs="Times New Roman"/>
          <w:sz w:val="22"/>
          <w:szCs w:val="22"/>
        </w:rPr>
        <w:t xml:space="preserve">2. Keystroke Detector: </w:t>
      </w:r>
    </w:p>
    <w:p w:rsidR="003950FE" w:rsidRPr="00595242" w:rsidRDefault="003950FE" w:rsidP="00125751">
      <w:pPr>
        <w:jc w:val="both"/>
        <w:rPr>
          <w:rFonts w:ascii="Times New Roman" w:eastAsia="Times New Roman" w:hAnsi="Times New Roman" w:cs="Times New Roman"/>
          <w:sz w:val="22"/>
          <w:szCs w:val="22"/>
        </w:rPr>
      </w:pPr>
    </w:p>
    <w:p w:rsidR="00606A58" w:rsidRPr="00595242" w:rsidRDefault="00606A58" w:rsidP="004316B2">
      <w:pPr>
        <w:ind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The keystroke detector use</w:t>
      </w:r>
      <w:r w:rsidR="00D637AF">
        <w:rPr>
          <w:rFonts w:ascii="Times New Roman" w:eastAsia="Times New Roman" w:hAnsi="Times New Roman" w:cs="Times New Roman"/>
          <w:sz w:val="22"/>
          <w:szCs w:val="22"/>
        </w:rPr>
        <w:t>s</w:t>
      </w:r>
      <w:r w:rsidRPr="00595242">
        <w:rPr>
          <w:rFonts w:ascii="Times New Roman" w:eastAsia="Times New Roman" w:hAnsi="Times New Roman" w:cs="Times New Roman"/>
          <w:sz w:val="22"/>
          <w:szCs w:val="22"/>
        </w:rPr>
        <w:t xml:space="preserve"> the first 10 records from the first session of each of the subjects in the training set. This was because the later samples were likely to be influenced by muscle memory. For each subject, a model was generated by averaging out </w:t>
      </w:r>
      <w:r w:rsidR="00F61F6D" w:rsidRPr="00595242">
        <w:rPr>
          <w:rFonts w:ascii="Times New Roman" w:eastAsia="Times New Roman" w:hAnsi="Times New Roman" w:cs="Times New Roman"/>
          <w:sz w:val="22"/>
          <w:szCs w:val="22"/>
        </w:rPr>
        <w:t>a subject’s 10</w:t>
      </w:r>
      <w:r w:rsidRPr="00595242">
        <w:rPr>
          <w:rFonts w:ascii="Times New Roman" w:eastAsia="Times New Roman" w:hAnsi="Times New Roman" w:cs="Times New Roman"/>
          <w:sz w:val="22"/>
          <w:szCs w:val="22"/>
        </w:rPr>
        <w:t xml:space="preserve"> timing vectors. The max distance</w:t>
      </w:r>
      <w:r w:rsidR="00F61F6D" w:rsidRPr="00595242">
        <w:rPr>
          <w:rFonts w:ascii="Times New Roman" w:eastAsia="Times New Roman" w:hAnsi="Times New Roman" w:cs="Times New Roman"/>
          <w:sz w:val="22"/>
          <w:szCs w:val="22"/>
        </w:rPr>
        <w:t>s (Euclidean, Mahalanobis, and Manhattan)</w:t>
      </w:r>
      <w:r w:rsidRPr="00595242">
        <w:rPr>
          <w:rFonts w:ascii="Times New Roman" w:eastAsia="Times New Roman" w:hAnsi="Times New Roman" w:cs="Times New Roman"/>
          <w:sz w:val="22"/>
          <w:szCs w:val="22"/>
        </w:rPr>
        <w:t xml:space="preserve"> </w:t>
      </w:r>
      <w:r w:rsidR="00F61F6D" w:rsidRPr="00595242">
        <w:rPr>
          <w:rFonts w:ascii="Times New Roman" w:eastAsia="Times New Roman" w:hAnsi="Times New Roman" w:cs="Times New Roman"/>
          <w:sz w:val="22"/>
          <w:szCs w:val="22"/>
        </w:rPr>
        <w:t xml:space="preserve">between any one of these vectors and the average was also recorded, along with the covariance matrix of the subjects 10 timing vectors. These 3 components, the average timing vector, max distances (henceforth referred to as </w:t>
      </w:r>
      <w:r w:rsidR="00F61F6D" w:rsidRPr="00832181">
        <w:rPr>
          <w:rFonts w:ascii="Times New Roman" w:eastAsia="Times New Roman" w:hAnsi="Times New Roman" w:cs="Times New Roman"/>
          <w:i/>
          <w:iCs/>
          <w:sz w:val="22"/>
          <w:szCs w:val="22"/>
        </w:rPr>
        <w:t>threshold distances</w:t>
      </w:r>
      <w:r w:rsidR="00F61F6D" w:rsidRPr="00595242">
        <w:rPr>
          <w:rFonts w:ascii="Times New Roman" w:eastAsia="Times New Roman" w:hAnsi="Times New Roman" w:cs="Times New Roman"/>
          <w:sz w:val="22"/>
          <w:szCs w:val="22"/>
        </w:rPr>
        <w:t>), and covariance matrix made up the subject’s ‘model’. Th</w:t>
      </w:r>
      <w:r w:rsidR="00832181">
        <w:rPr>
          <w:rFonts w:ascii="Times New Roman" w:eastAsia="Times New Roman" w:hAnsi="Times New Roman" w:cs="Times New Roman"/>
          <w:sz w:val="22"/>
          <w:szCs w:val="22"/>
        </w:rPr>
        <w:t>e</w:t>
      </w:r>
      <w:r w:rsidR="00F61F6D" w:rsidRPr="00595242">
        <w:rPr>
          <w:rFonts w:ascii="Times New Roman" w:eastAsia="Times New Roman" w:hAnsi="Times New Roman" w:cs="Times New Roman"/>
          <w:sz w:val="22"/>
          <w:szCs w:val="22"/>
        </w:rPr>
        <w:t xml:space="preserve"> </w:t>
      </w:r>
      <w:r w:rsidR="00832181" w:rsidRPr="00832181">
        <w:rPr>
          <w:rFonts w:ascii="Times New Roman" w:eastAsia="Times New Roman" w:hAnsi="Times New Roman" w:cs="Times New Roman"/>
          <w:sz w:val="22"/>
          <w:szCs w:val="22"/>
        </w:rPr>
        <w:t>threshold</w:t>
      </w:r>
      <w:r w:rsidR="00832181" w:rsidRPr="00832181">
        <w:rPr>
          <w:rFonts w:ascii="Times New Roman" w:eastAsia="Times New Roman" w:hAnsi="Times New Roman" w:cs="Times New Roman"/>
          <w:b/>
          <w:bCs/>
          <w:sz w:val="22"/>
          <w:szCs w:val="22"/>
        </w:rPr>
        <w:t xml:space="preserve"> </w:t>
      </w:r>
      <w:r w:rsidR="00832181" w:rsidRPr="00832181">
        <w:rPr>
          <w:rFonts w:ascii="Times New Roman" w:eastAsia="Times New Roman" w:hAnsi="Times New Roman" w:cs="Times New Roman"/>
          <w:sz w:val="22"/>
          <w:szCs w:val="22"/>
        </w:rPr>
        <w:t>distances</w:t>
      </w:r>
      <w:r w:rsidR="00F61F6D" w:rsidRPr="00595242">
        <w:rPr>
          <w:rFonts w:ascii="Times New Roman" w:eastAsia="Times New Roman" w:hAnsi="Times New Roman" w:cs="Times New Roman"/>
          <w:sz w:val="22"/>
          <w:szCs w:val="22"/>
        </w:rPr>
        <w:t xml:space="preserve"> </w:t>
      </w:r>
      <w:r w:rsidR="008369C7">
        <w:rPr>
          <w:rFonts w:ascii="Times New Roman" w:eastAsia="Times New Roman" w:hAnsi="Times New Roman" w:cs="Times New Roman"/>
          <w:sz w:val="22"/>
          <w:szCs w:val="22"/>
        </w:rPr>
        <w:t>a</w:t>
      </w:r>
      <w:r w:rsidR="00832181">
        <w:rPr>
          <w:rFonts w:ascii="Times New Roman" w:eastAsia="Times New Roman" w:hAnsi="Times New Roman" w:cs="Times New Roman"/>
          <w:sz w:val="22"/>
          <w:szCs w:val="22"/>
        </w:rPr>
        <w:t>r</w:t>
      </w:r>
      <w:r w:rsidR="008369C7">
        <w:rPr>
          <w:rFonts w:ascii="Times New Roman" w:eastAsia="Times New Roman" w:hAnsi="Times New Roman" w:cs="Times New Roman"/>
          <w:sz w:val="22"/>
          <w:szCs w:val="22"/>
        </w:rPr>
        <w:t>e</w:t>
      </w:r>
      <w:r w:rsidR="00F61F6D" w:rsidRPr="00595242">
        <w:rPr>
          <w:rFonts w:ascii="Times New Roman" w:eastAsia="Times New Roman" w:hAnsi="Times New Roman" w:cs="Times New Roman"/>
          <w:sz w:val="22"/>
          <w:szCs w:val="22"/>
        </w:rPr>
        <w:t xml:space="preserve"> used by the scoring function to determine what distance corresponds to a score of 0.85, i.e. the minimal score needed to match</w:t>
      </w:r>
      <w:r w:rsidR="00832181">
        <w:rPr>
          <w:rFonts w:ascii="Times New Roman" w:eastAsia="Times New Roman" w:hAnsi="Times New Roman" w:cs="Times New Roman"/>
          <w:sz w:val="22"/>
          <w:szCs w:val="22"/>
        </w:rPr>
        <w:t>, for a particular subject.</w:t>
      </w:r>
    </w:p>
    <w:p w:rsidR="00606A58" w:rsidRPr="00595242" w:rsidRDefault="00606A58" w:rsidP="00125751">
      <w:pPr>
        <w:jc w:val="both"/>
        <w:rPr>
          <w:rFonts w:ascii="Times New Roman" w:eastAsia="Times New Roman" w:hAnsi="Times New Roman" w:cs="Times New Roman"/>
          <w:sz w:val="22"/>
          <w:szCs w:val="22"/>
        </w:rPr>
      </w:pPr>
    </w:p>
    <w:p w:rsidR="003950FE" w:rsidRPr="00595242" w:rsidRDefault="003950FE" w:rsidP="004316B2">
      <w:pPr>
        <w:ind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Th</w:t>
      </w:r>
      <w:r w:rsidR="00606A58" w:rsidRPr="00595242">
        <w:rPr>
          <w:rFonts w:ascii="Times New Roman" w:eastAsia="Times New Roman" w:hAnsi="Times New Roman" w:cs="Times New Roman"/>
          <w:sz w:val="22"/>
          <w:szCs w:val="22"/>
        </w:rPr>
        <w:t>e</w:t>
      </w:r>
      <w:r w:rsidRPr="00595242">
        <w:rPr>
          <w:rFonts w:ascii="Times New Roman" w:eastAsia="Times New Roman" w:hAnsi="Times New Roman" w:cs="Times New Roman"/>
          <w:sz w:val="22"/>
          <w:szCs w:val="22"/>
        </w:rPr>
        <w:t xml:space="preserve"> keystroke detector implementation has two </w:t>
      </w:r>
      <w:r w:rsidR="00F61F6D" w:rsidRPr="00595242">
        <w:rPr>
          <w:rFonts w:ascii="Times New Roman" w:eastAsia="Times New Roman" w:hAnsi="Times New Roman" w:cs="Times New Roman"/>
          <w:sz w:val="22"/>
          <w:szCs w:val="22"/>
        </w:rPr>
        <w:t xml:space="preserve">main </w:t>
      </w:r>
      <w:r w:rsidRPr="00595242">
        <w:rPr>
          <w:rFonts w:ascii="Times New Roman" w:eastAsia="Times New Roman" w:hAnsi="Times New Roman" w:cs="Times New Roman"/>
          <w:sz w:val="22"/>
          <w:szCs w:val="22"/>
        </w:rPr>
        <w:t>components, the distance function, which measures the difference between two keystroke timing vectors, and the scoring function, which converts a distance in the range [</w:t>
      </w:r>
      <w:proofErr w:type="gramStart"/>
      <w:r w:rsidRPr="00595242">
        <w:rPr>
          <w:rFonts w:ascii="Times New Roman" w:eastAsia="Times New Roman" w:hAnsi="Times New Roman" w:cs="Times New Roman"/>
          <w:sz w:val="22"/>
          <w:szCs w:val="22"/>
        </w:rPr>
        <w:t>0,∞</w:t>
      </w:r>
      <w:proofErr w:type="gramEnd"/>
      <w:r w:rsidRPr="00595242">
        <w:rPr>
          <w:rFonts w:ascii="Times New Roman" w:eastAsia="Times New Roman" w:hAnsi="Times New Roman" w:cs="Times New Roman"/>
          <w:sz w:val="22"/>
          <w:szCs w:val="22"/>
        </w:rPr>
        <w:t>) to a score in the range (0,1].</w:t>
      </w:r>
    </w:p>
    <w:p w:rsidR="003950FE" w:rsidRPr="00595242" w:rsidRDefault="003950FE" w:rsidP="00125751">
      <w:pPr>
        <w:jc w:val="both"/>
        <w:rPr>
          <w:rFonts w:ascii="Times New Roman" w:eastAsia="Times New Roman" w:hAnsi="Times New Roman" w:cs="Times New Roman"/>
          <w:sz w:val="22"/>
          <w:szCs w:val="22"/>
        </w:rPr>
      </w:pPr>
    </w:p>
    <w:p w:rsidR="003950FE" w:rsidRPr="00595242" w:rsidRDefault="003950FE" w:rsidP="003950FE">
      <w:pPr>
        <w:ind w:left="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 xml:space="preserve">a. Scoring Function: The scoring function </w:t>
      </w:r>
      <m:oMath>
        <m:r>
          <w:rPr>
            <w:rFonts w:ascii="Cambria Math" w:eastAsia="Times New Roman" w:hAnsi="Cambria Math" w:cs="Times New Roman"/>
            <w:sz w:val="22"/>
            <w:szCs w:val="22"/>
          </w:rPr>
          <m:t>s(d)</m:t>
        </m:r>
      </m:oMath>
      <w:r w:rsidR="005C4869" w:rsidRPr="00595242">
        <w:rPr>
          <w:rFonts w:ascii="Times New Roman" w:eastAsia="Times New Roman" w:hAnsi="Times New Roman" w:cs="Times New Roman"/>
          <w:sz w:val="22"/>
          <w:szCs w:val="22"/>
        </w:rPr>
        <w:t xml:space="preserve"> </w:t>
      </w:r>
      <w:r w:rsidRPr="00595242">
        <w:rPr>
          <w:rFonts w:ascii="Times New Roman" w:eastAsia="Times New Roman" w:hAnsi="Times New Roman" w:cs="Times New Roman"/>
          <w:sz w:val="22"/>
          <w:szCs w:val="22"/>
        </w:rPr>
        <w:t>had several constraints. First it needed to convert a</w:t>
      </w:r>
      <w:r w:rsidR="00606A58" w:rsidRPr="00595242">
        <w:rPr>
          <w:rFonts w:ascii="Times New Roman" w:eastAsia="Times New Roman" w:hAnsi="Times New Roman" w:cs="Times New Roman"/>
          <w:sz w:val="22"/>
          <w:szCs w:val="22"/>
        </w:rPr>
        <w:t>n</w:t>
      </w:r>
      <w:r w:rsidRPr="00595242">
        <w:rPr>
          <w:rFonts w:ascii="Times New Roman" w:eastAsia="Times New Roman" w:hAnsi="Times New Roman" w:cs="Times New Roman"/>
          <w:sz w:val="22"/>
          <w:szCs w:val="22"/>
        </w:rPr>
        <w:t xml:space="preserve"> input in the range </w:t>
      </w:r>
      <m:oMath>
        <m:r>
          <w:rPr>
            <w:rFonts w:ascii="Cambria Math" w:eastAsia="Times New Roman" w:hAnsi="Cambria Math" w:cs="Times New Roman"/>
            <w:sz w:val="22"/>
            <w:szCs w:val="22"/>
          </w:rPr>
          <m:t>[0,∞)</m:t>
        </m:r>
      </m:oMath>
      <w:r w:rsidRPr="00595242">
        <w:rPr>
          <w:rFonts w:ascii="Times New Roman" w:eastAsia="Times New Roman" w:hAnsi="Times New Roman" w:cs="Times New Roman"/>
          <w:sz w:val="22"/>
          <w:szCs w:val="22"/>
        </w:rPr>
        <w:t xml:space="preserve"> to an output in the range </w:t>
      </w:r>
      <m:oMath>
        <m:r>
          <w:rPr>
            <w:rFonts w:ascii="Cambria Math" w:eastAsia="Times New Roman" w:hAnsi="Cambria Math" w:cs="Times New Roman"/>
            <w:sz w:val="22"/>
            <w:szCs w:val="22"/>
          </w:rPr>
          <m:t>(0,1]</m:t>
        </m:r>
      </m:oMath>
      <w:r w:rsidRPr="00595242">
        <w:rPr>
          <w:rFonts w:ascii="Times New Roman" w:eastAsia="Times New Roman" w:hAnsi="Times New Roman" w:cs="Times New Roman"/>
          <w:sz w:val="22"/>
          <w:szCs w:val="22"/>
        </w:rPr>
        <w:t xml:space="preserve"> in a manner which preserved order. </w:t>
      </w:r>
      <w:r w:rsidR="005C4869" w:rsidRPr="00595242">
        <w:rPr>
          <w:rFonts w:ascii="Times New Roman" w:eastAsia="Times New Roman" w:hAnsi="Times New Roman" w:cs="Times New Roman"/>
          <w:sz w:val="22"/>
          <w:szCs w:val="22"/>
        </w:rPr>
        <w:t xml:space="preserve">Another constraint is that </w:t>
      </w:r>
      <m:oMath>
        <m:r>
          <w:rPr>
            <w:rFonts w:ascii="Cambria Math" w:eastAsia="Times New Roman" w:hAnsi="Cambria Math" w:cs="Times New Roman"/>
            <w:sz w:val="22"/>
            <w:szCs w:val="22"/>
          </w:rPr>
          <m:t>s</m:t>
        </m:r>
        <m:d>
          <m:dPr>
            <m:ctrlPr>
              <w:rPr>
                <w:rFonts w:ascii="Cambria Math" w:eastAsia="Times New Roman" w:hAnsi="Cambria Math" w:cs="Times New Roman"/>
                <w:i/>
                <w:sz w:val="22"/>
                <w:szCs w:val="22"/>
              </w:rPr>
            </m:ctrlPr>
          </m:dPr>
          <m:e>
            <m:r>
              <w:rPr>
                <w:rFonts w:ascii="Cambria Math" w:eastAsia="Times New Roman" w:hAnsi="Cambria Math" w:cs="Times New Roman"/>
                <w:sz w:val="22"/>
                <w:szCs w:val="22"/>
              </w:rPr>
              <m:t>d</m:t>
            </m:r>
          </m:e>
        </m:d>
        <m:r>
          <w:rPr>
            <w:rFonts w:ascii="Cambria Math" w:eastAsia="Times New Roman" w:hAnsi="Cambria Math" w:cs="Times New Roman"/>
            <w:sz w:val="22"/>
            <w:szCs w:val="22"/>
          </w:rPr>
          <m:t>=1</m:t>
        </m:r>
      </m:oMath>
      <w:r w:rsidR="005C4869" w:rsidRPr="00595242">
        <w:rPr>
          <w:rFonts w:ascii="Times New Roman" w:eastAsia="Times New Roman" w:hAnsi="Times New Roman" w:cs="Times New Roman"/>
          <w:sz w:val="22"/>
          <w:szCs w:val="22"/>
        </w:rPr>
        <w:t xml:space="preserve">, </w:t>
      </w:r>
      <w:r w:rsidR="00606A58" w:rsidRPr="00595242">
        <w:rPr>
          <w:rFonts w:ascii="Times New Roman" w:eastAsia="Times New Roman" w:hAnsi="Times New Roman" w:cs="Times New Roman"/>
          <w:sz w:val="22"/>
          <w:szCs w:val="22"/>
        </w:rPr>
        <w:t xml:space="preserve">when </w:t>
      </w:r>
      <m:oMath>
        <m:r>
          <w:rPr>
            <w:rFonts w:ascii="Cambria Math" w:eastAsia="Times New Roman" w:hAnsi="Cambria Math" w:cs="Times New Roman"/>
            <w:sz w:val="22"/>
            <w:szCs w:val="22"/>
          </w:rPr>
          <m:t>d = 0</m:t>
        </m:r>
      </m:oMath>
      <w:r w:rsidR="00606A58" w:rsidRPr="00595242">
        <w:rPr>
          <w:rFonts w:ascii="Times New Roman" w:eastAsia="Times New Roman" w:hAnsi="Times New Roman" w:cs="Times New Roman"/>
          <w:sz w:val="22"/>
          <w:szCs w:val="22"/>
        </w:rPr>
        <w:t xml:space="preserve">, </w:t>
      </w:r>
      <w:r w:rsidR="005C4869" w:rsidRPr="00595242">
        <w:rPr>
          <w:rFonts w:ascii="Times New Roman" w:eastAsia="Times New Roman" w:hAnsi="Times New Roman" w:cs="Times New Roman"/>
          <w:sz w:val="22"/>
          <w:szCs w:val="22"/>
        </w:rPr>
        <w:t xml:space="preserve">and as d increases, </w:t>
      </w:r>
      <m:oMath>
        <m:r>
          <w:rPr>
            <w:rFonts w:ascii="Cambria Math" w:eastAsia="Times New Roman" w:hAnsi="Cambria Math" w:cs="Times New Roman"/>
            <w:sz w:val="22"/>
            <w:szCs w:val="22"/>
          </w:rPr>
          <m:t>s(d)</m:t>
        </m:r>
      </m:oMath>
      <w:r w:rsidR="005C4869" w:rsidRPr="00595242">
        <w:rPr>
          <w:rFonts w:ascii="Times New Roman" w:eastAsia="Times New Roman" w:hAnsi="Times New Roman" w:cs="Times New Roman"/>
          <w:sz w:val="22"/>
          <w:szCs w:val="22"/>
        </w:rPr>
        <w:t xml:space="preserve"> approaches 0</w:t>
      </w:r>
      <w:r w:rsidR="00606A58" w:rsidRPr="00595242">
        <w:rPr>
          <w:rFonts w:ascii="Times New Roman" w:eastAsia="Times New Roman" w:hAnsi="Times New Roman" w:cs="Times New Roman"/>
          <w:sz w:val="22"/>
          <w:szCs w:val="22"/>
        </w:rPr>
        <w:t xml:space="preserve">. Thus the function </w:t>
      </w:r>
      <m:oMath>
        <m:r>
          <w:rPr>
            <w:rFonts w:ascii="Cambria Math" w:eastAsia="Times New Roman" w:hAnsi="Cambria Math" w:cs="Times New Roman"/>
            <w:sz w:val="22"/>
            <w:szCs w:val="22"/>
          </w:rPr>
          <m:t>s</m:t>
        </m:r>
        <m:d>
          <m:dPr>
            <m:ctrlPr>
              <w:rPr>
                <w:rFonts w:ascii="Cambria Math" w:eastAsia="Times New Roman" w:hAnsi="Cambria Math" w:cs="Times New Roman"/>
                <w:i/>
                <w:sz w:val="22"/>
                <w:szCs w:val="22"/>
              </w:rPr>
            </m:ctrlPr>
          </m:dPr>
          <m:e>
            <m:r>
              <w:rPr>
                <w:rFonts w:ascii="Cambria Math" w:eastAsia="Times New Roman" w:hAnsi="Cambria Math" w:cs="Times New Roman"/>
                <w:sz w:val="22"/>
                <w:szCs w:val="22"/>
              </w:rPr>
              <m:t>d</m:t>
            </m:r>
          </m:e>
        </m:d>
        <m:r>
          <w:rPr>
            <w:rFonts w:ascii="Cambria Math" w:eastAsia="Times New Roman" w:hAnsi="Cambria Math" w:cs="Times New Roman"/>
            <w:sz w:val="22"/>
            <w:szCs w:val="22"/>
          </w:rPr>
          <m:t xml:space="preserve">= </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1</m:t>
            </m:r>
          </m:num>
          <m:den>
            <m:r>
              <w:rPr>
                <w:rFonts w:ascii="Cambria Math" w:eastAsia="Times New Roman" w:hAnsi="Cambria Math" w:cs="Times New Roman"/>
                <w:sz w:val="22"/>
                <w:szCs w:val="22"/>
              </w:rPr>
              <m:t>1+d</m:t>
            </m:r>
          </m:den>
        </m:f>
      </m:oMath>
      <w:r w:rsidR="005C4869" w:rsidRPr="00595242">
        <w:rPr>
          <w:rFonts w:ascii="Times New Roman" w:eastAsia="Times New Roman" w:hAnsi="Times New Roman" w:cs="Times New Roman"/>
          <w:sz w:val="22"/>
          <w:szCs w:val="22"/>
        </w:rPr>
        <w:t xml:space="preserve"> </w:t>
      </w:r>
      <w:r w:rsidR="00606A58" w:rsidRPr="00595242">
        <w:rPr>
          <w:rFonts w:ascii="Times New Roman" w:eastAsia="Times New Roman" w:hAnsi="Times New Roman" w:cs="Times New Roman"/>
          <w:sz w:val="22"/>
          <w:szCs w:val="22"/>
        </w:rPr>
        <w:t xml:space="preserve">was used. </w:t>
      </w:r>
    </w:p>
    <w:p w:rsidR="00606A58" w:rsidRPr="00595242" w:rsidRDefault="00606A58" w:rsidP="00606A58">
      <w:pPr>
        <w:jc w:val="center"/>
        <w:rPr>
          <w:rFonts w:ascii="Times New Roman" w:eastAsia="Times New Roman" w:hAnsi="Times New Roman" w:cs="Times New Roman"/>
          <w:sz w:val="22"/>
          <w:szCs w:val="22"/>
        </w:rPr>
      </w:pPr>
      <w:r w:rsidRPr="00595242">
        <w:rPr>
          <w:rFonts w:ascii="Times New Roman" w:eastAsia="Times New Roman" w:hAnsi="Times New Roman" w:cs="Times New Roman"/>
          <w:noProof/>
          <w:sz w:val="22"/>
          <w:szCs w:val="22"/>
        </w:rPr>
        <w:lastRenderedPageBreak/>
        <w:drawing>
          <wp:inline distT="0" distB="0" distL="0" distR="0" wp14:anchorId="28B13F3C" wp14:editId="42D6398C">
            <wp:extent cx="4436534" cy="136745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1023" cy="1371923"/>
                    </a:xfrm>
                    <a:prstGeom prst="rect">
                      <a:avLst/>
                    </a:prstGeom>
                  </pic:spPr>
                </pic:pic>
              </a:graphicData>
            </a:graphic>
          </wp:inline>
        </w:drawing>
      </w:r>
    </w:p>
    <w:p w:rsidR="00606A58" w:rsidRPr="00595242" w:rsidRDefault="00606A58" w:rsidP="004316B2">
      <w:pPr>
        <w:ind w:left="720" w:firstLine="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 xml:space="preserve">As shown in the graph above, </w:t>
      </w:r>
      <m:oMath>
        <m:r>
          <w:rPr>
            <w:rFonts w:ascii="Cambria Math" w:eastAsia="Times New Roman" w:hAnsi="Cambria Math" w:cs="Times New Roman"/>
            <w:sz w:val="22"/>
            <w:szCs w:val="22"/>
          </w:rPr>
          <m:t xml:space="preserve">s(d) ≥ 0.85 </m:t>
        </m:r>
      </m:oMath>
      <w:r w:rsidRPr="00595242">
        <w:rPr>
          <w:rFonts w:ascii="Times New Roman" w:eastAsia="Times New Roman" w:hAnsi="Times New Roman" w:cs="Times New Roman"/>
          <w:sz w:val="22"/>
          <w:szCs w:val="22"/>
        </w:rPr>
        <w:t xml:space="preserve">when </w:t>
      </w:r>
      <m:oMath>
        <m:r>
          <w:rPr>
            <w:rFonts w:ascii="Cambria Math" w:eastAsia="Times New Roman" w:hAnsi="Cambria Math" w:cs="Times New Roman"/>
            <w:sz w:val="22"/>
            <w:szCs w:val="22"/>
          </w:rPr>
          <m:t>d ≥0.</m:t>
        </m:r>
      </m:oMath>
      <w:r w:rsidRPr="00595242">
        <w:rPr>
          <w:rFonts w:ascii="Times New Roman" w:eastAsia="Times New Roman" w:hAnsi="Times New Roman" w:cs="Times New Roman"/>
          <w:sz w:val="22"/>
          <w:szCs w:val="22"/>
        </w:rPr>
        <w:t xml:space="preserve">1765. Since a score ≥ 0.85 was to indicate a match, </w:t>
      </w:r>
      <w:r w:rsidR="00F61F6D" w:rsidRPr="00595242">
        <w:rPr>
          <w:rFonts w:ascii="Times New Roman" w:eastAsia="Times New Roman" w:hAnsi="Times New Roman" w:cs="Times New Roman"/>
          <w:sz w:val="22"/>
          <w:szCs w:val="22"/>
        </w:rPr>
        <w:t xml:space="preserve">the inputs would have to be scaled individually for each subject so that the threshold distance for each subject would receive a score of 0.85. </w:t>
      </w:r>
      <w:r w:rsidR="00CD270F" w:rsidRPr="00595242">
        <w:rPr>
          <w:rFonts w:ascii="Times New Roman" w:eastAsia="Times New Roman" w:hAnsi="Times New Roman" w:cs="Times New Roman"/>
          <w:sz w:val="22"/>
          <w:szCs w:val="22"/>
        </w:rPr>
        <w:t xml:space="preserve">Thus the scoring function in effect became: </w:t>
      </w:r>
      <m:oMath>
        <m:r>
          <w:rPr>
            <w:rFonts w:ascii="Cambria Math" w:eastAsia="Times New Roman" w:hAnsi="Cambria Math" w:cs="Times New Roman"/>
            <w:sz w:val="22"/>
            <w:szCs w:val="22"/>
          </w:rPr>
          <m:t>s</m:t>
        </m:r>
        <m:d>
          <m:dPr>
            <m:ctrlPr>
              <w:rPr>
                <w:rFonts w:ascii="Cambria Math" w:eastAsia="Times New Roman" w:hAnsi="Cambria Math" w:cs="Times New Roman"/>
                <w:i/>
                <w:sz w:val="22"/>
                <w:szCs w:val="22"/>
              </w:rPr>
            </m:ctrlPr>
          </m:dPr>
          <m:e>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d</m:t>
                </m:r>
              </m:e>
              <m:sub>
                <m:r>
                  <w:rPr>
                    <w:rFonts w:ascii="Cambria Math" w:eastAsia="Times New Roman" w:hAnsi="Cambria Math" w:cs="Times New Roman"/>
                    <w:sz w:val="22"/>
                    <w:szCs w:val="22"/>
                  </w:rPr>
                  <m:t>s</m:t>
                </m:r>
              </m:sub>
            </m:sSub>
          </m:e>
        </m:d>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1</m:t>
            </m:r>
          </m:num>
          <m:den>
            <m:r>
              <w:rPr>
                <w:rFonts w:ascii="Cambria Math" w:eastAsia="Times New Roman" w:hAnsi="Cambria Math" w:cs="Times New Roman"/>
                <w:sz w:val="22"/>
                <w:szCs w:val="22"/>
              </w:rPr>
              <m:t>1+</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d</m:t>
                </m:r>
              </m:e>
              <m:sub>
                <m:r>
                  <w:rPr>
                    <w:rFonts w:ascii="Cambria Math" w:eastAsia="Times New Roman" w:hAnsi="Cambria Math" w:cs="Times New Roman"/>
                    <w:sz w:val="22"/>
                    <w:szCs w:val="22"/>
                  </w:rPr>
                  <m:t>s</m:t>
                </m:r>
              </m:sub>
            </m:sSub>
          </m:den>
        </m:f>
      </m:oMath>
      <w:r w:rsidR="00CD270F" w:rsidRPr="00595242">
        <w:rPr>
          <w:rFonts w:ascii="Times New Roman" w:eastAsia="Times New Roman" w:hAnsi="Times New Roman" w:cs="Times New Roman"/>
          <w:sz w:val="22"/>
          <w:szCs w:val="22"/>
        </w:rPr>
        <w:t xml:space="preserve">, where </w:t>
      </w:r>
      <m:oMath>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d</m:t>
            </m:r>
          </m:e>
          <m:sub>
            <m:r>
              <w:rPr>
                <w:rFonts w:ascii="Cambria Math" w:eastAsia="Times New Roman" w:hAnsi="Cambria Math" w:cs="Times New Roman"/>
                <w:sz w:val="22"/>
                <w:szCs w:val="22"/>
              </w:rPr>
              <m:t>s</m:t>
            </m:r>
          </m:sub>
        </m:sSub>
        <m:r>
          <w:rPr>
            <w:rFonts w:ascii="Cambria Math" w:eastAsia="Times New Roman" w:hAnsi="Cambria Math" w:cs="Times New Roman"/>
            <w:sz w:val="22"/>
            <w:szCs w:val="22"/>
          </w:rPr>
          <m:t>=d</m:t>
        </m:r>
        <m:d>
          <m:dPr>
            <m:ctrlPr>
              <w:rPr>
                <w:rFonts w:ascii="Cambria Math" w:eastAsia="Times New Roman" w:hAnsi="Cambria Math" w:cs="Times New Roman"/>
                <w:i/>
                <w:sz w:val="22"/>
                <w:szCs w:val="22"/>
              </w:rPr>
            </m:ctrlPr>
          </m:dPr>
          <m:e>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0.1765</m:t>
                </m:r>
              </m:num>
              <m:den>
                <m:r>
                  <w:rPr>
                    <w:rFonts w:ascii="Cambria Math" w:eastAsia="Times New Roman" w:hAnsi="Cambria Math" w:cs="Times New Roman"/>
                    <w:sz w:val="22"/>
                    <w:szCs w:val="22"/>
                  </w:rPr>
                  <m:t>Threshold distance</m:t>
                </m:r>
              </m:den>
            </m:f>
          </m:e>
        </m:d>
      </m:oMath>
      <w:r w:rsidR="00CD270F" w:rsidRPr="00595242">
        <w:rPr>
          <w:rFonts w:ascii="Times New Roman" w:eastAsia="Times New Roman" w:hAnsi="Times New Roman" w:cs="Times New Roman"/>
          <w:sz w:val="22"/>
          <w:szCs w:val="22"/>
        </w:rPr>
        <w:t>.</w:t>
      </w:r>
    </w:p>
    <w:p w:rsidR="00CD270F" w:rsidRPr="00595242" w:rsidRDefault="00CD270F" w:rsidP="00F61F6D">
      <w:pPr>
        <w:ind w:left="720"/>
        <w:jc w:val="both"/>
        <w:rPr>
          <w:rFonts w:ascii="Times New Roman" w:eastAsia="Times New Roman" w:hAnsi="Times New Roman" w:cs="Times New Roman"/>
          <w:sz w:val="22"/>
          <w:szCs w:val="22"/>
        </w:rPr>
      </w:pPr>
    </w:p>
    <w:p w:rsidR="00CD270F" w:rsidRPr="00595242" w:rsidRDefault="00CD270F" w:rsidP="00CD270F">
      <w:pPr>
        <w:ind w:left="720"/>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 xml:space="preserve">b. Distance Function: The chosen distance function was Manhattan distance as it preformed best compare to Euclidean and Mahalanobis distance. Distance functions were compared by scoring their given distances </w:t>
      </w:r>
      <w:r w:rsidR="008369C7">
        <w:rPr>
          <w:rFonts w:ascii="Times New Roman" w:eastAsia="Times New Roman" w:hAnsi="Times New Roman" w:cs="Times New Roman"/>
          <w:sz w:val="22"/>
          <w:szCs w:val="22"/>
        </w:rPr>
        <w:t>for</w:t>
      </w:r>
      <w:r w:rsidRPr="00595242">
        <w:rPr>
          <w:rFonts w:ascii="Times New Roman" w:eastAsia="Times New Roman" w:hAnsi="Times New Roman" w:cs="Times New Roman"/>
          <w:sz w:val="22"/>
          <w:szCs w:val="22"/>
        </w:rPr>
        <w:t xml:space="preserve"> each combination of </w:t>
      </w:r>
      <w:r w:rsidR="00516067" w:rsidRPr="00595242">
        <w:rPr>
          <w:rFonts w:ascii="Times New Roman" w:eastAsia="Times New Roman" w:hAnsi="Times New Roman" w:cs="Times New Roman"/>
          <w:sz w:val="22"/>
          <w:szCs w:val="22"/>
        </w:rPr>
        <w:t>model</w:t>
      </w:r>
      <w:r w:rsidRPr="00595242">
        <w:rPr>
          <w:rFonts w:ascii="Times New Roman" w:eastAsia="Times New Roman" w:hAnsi="Times New Roman" w:cs="Times New Roman"/>
          <w:sz w:val="22"/>
          <w:szCs w:val="22"/>
        </w:rPr>
        <w:t xml:space="preserve"> and timing record. If the </w:t>
      </w:r>
      <w:r w:rsidR="00516067" w:rsidRPr="00595242">
        <w:rPr>
          <w:rFonts w:ascii="Times New Roman" w:eastAsia="Times New Roman" w:hAnsi="Times New Roman" w:cs="Times New Roman"/>
          <w:sz w:val="22"/>
          <w:szCs w:val="22"/>
        </w:rPr>
        <w:t>model</w:t>
      </w:r>
      <w:r w:rsidRPr="00595242">
        <w:rPr>
          <w:rFonts w:ascii="Times New Roman" w:eastAsia="Times New Roman" w:hAnsi="Times New Roman" w:cs="Times New Roman"/>
          <w:sz w:val="22"/>
          <w:szCs w:val="22"/>
        </w:rPr>
        <w:t xml:space="preserve"> and timing record belong</w:t>
      </w:r>
      <w:r w:rsidR="00516067" w:rsidRPr="00595242">
        <w:rPr>
          <w:rFonts w:ascii="Times New Roman" w:eastAsia="Times New Roman" w:hAnsi="Times New Roman" w:cs="Times New Roman"/>
          <w:sz w:val="22"/>
          <w:szCs w:val="22"/>
        </w:rPr>
        <w:t>ed</w:t>
      </w:r>
      <w:r w:rsidRPr="00595242">
        <w:rPr>
          <w:rFonts w:ascii="Times New Roman" w:eastAsia="Times New Roman" w:hAnsi="Times New Roman" w:cs="Times New Roman"/>
          <w:sz w:val="22"/>
          <w:szCs w:val="22"/>
        </w:rPr>
        <w:t xml:space="preserve"> to the same subject and received a score lower than 0.85, </w:t>
      </w:r>
      <w:r w:rsidR="00516067" w:rsidRPr="00595242">
        <w:rPr>
          <w:rFonts w:ascii="Times New Roman" w:eastAsia="Times New Roman" w:hAnsi="Times New Roman" w:cs="Times New Roman"/>
          <w:sz w:val="22"/>
          <w:szCs w:val="22"/>
        </w:rPr>
        <w:t>this</w:t>
      </w:r>
      <w:r w:rsidRPr="00595242">
        <w:rPr>
          <w:rFonts w:ascii="Times New Roman" w:eastAsia="Times New Roman" w:hAnsi="Times New Roman" w:cs="Times New Roman"/>
          <w:sz w:val="22"/>
          <w:szCs w:val="22"/>
        </w:rPr>
        <w:t xml:space="preserve"> was </w:t>
      </w:r>
      <w:r w:rsidR="00516067" w:rsidRPr="00595242">
        <w:rPr>
          <w:rFonts w:ascii="Times New Roman" w:eastAsia="Times New Roman" w:hAnsi="Times New Roman" w:cs="Times New Roman"/>
          <w:sz w:val="22"/>
          <w:szCs w:val="22"/>
        </w:rPr>
        <w:t>counted</w:t>
      </w:r>
      <w:r w:rsidRPr="00595242">
        <w:rPr>
          <w:rFonts w:ascii="Times New Roman" w:eastAsia="Times New Roman" w:hAnsi="Times New Roman" w:cs="Times New Roman"/>
          <w:sz w:val="22"/>
          <w:szCs w:val="22"/>
        </w:rPr>
        <w:t xml:space="preserve"> as a false negative. If the</w:t>
      </w:r>
      <w:r w:rsidR="00516067" w:rsidRPr="00595242">
        <w:rPr>
          <w:rFonts w:ascii="Times New Roman" w:eastAsia="Times New Roman" w:hAnsi="Times New Roman" w:cs="Times New Roman"/>
          <w:sz w:val="22"/>
          <w:szCs w:val="22"/>
        </w:rPr>
        <w:t>y did not belong to the same subject but received a score greater than 0.85</w:t>
      </w:r>
      <w:r w:rsidR="00F21549" w:rsidRPr="00595242">
        <w:rPr>
          <w:rFonts w:ascii="Times New Roman" w:eastAsia="Times New Roman" w:hAnsi="Times New Roman" w:cs="Times New Roman"/>
          <w:sz w:val="22"/>
          <w:szCs w:val="22"/>
        </w:rPr>
        <w:t>,</w:t>
      </w:r>
      <w:r w:rsidR="00516067" w:rsidRPr="00595242">
        <w:rPr>
          <w:rFonts w:ascii="Times New Roman" w:eastAsia="Times New Roman" w:hAnsi="Times New Roman" w:cs="Times New Roman"/>
          <w:sz w:val="22"/>
          <w:szCs w:val="22"/>
        </w:rPr>
        <w:t xml:space="preserve"> this was counted as a false positive. The false negative and false positive rates were used to determine the weighted accuracy of the classifier with the given distance function. In total there were 10 timing records for 52 subjects giving 520 total timing records </w:t>
      </w:r>
      <w:r w:rsidR="00F21549" w:rsidRPr="00595242">
        <w:rPr>
          <w:rFonts w:ascii="Times New Roman" w:eastAsia="Times New Roman" w:hAnsi="Times New Roman" w:cs="Times New Roman"/>
          <w:sz w:val="22"/>
          <w:szCs w:val="22"/>
        </w:rPr>
        <w:t xml:space="preserve">which were </w:t>
      </w:r>
      <w:r w:rsidR="00516067" w:rsidRPr="00595242">
        <w:rPr>
          <w:rFonts w:ascii="Times New Roman" w:eastAsia="Times New Roman" w:hAnsi="Times New Roman" w:cs="Times New Roman"/>
          <w:sz w:val="22"/>
          <w:szCs w:val="22"/>
        </w:rPr>
        <w:t>each compared to 52 models</w:t>
      </w:r>
      <w:r w:rsidR="00F21549" w:rsidRPr="00595242">
        <w:rPr>
          <w:rFonts w:ascii="Times New Roman" w:eastAsia="Times New Roman" w:hAnsi="Times New Roman" w:cs="Times New Roman"/>
          <w:sz w:val="22"/>
          <w:szCs w:val="22"/>
        </w:rPr>
        <w:t xml:space="preserve"> </w:t>
      </w:r>
      <w:r w:rsidR="00516067" w:rsidRPr="00595242">
        <w:rPr>
          <w:rFonts w:ascii="Times New Roman" w:eastAsia="Times New Roman" w:hAnsi="Times New Roman" w:cs="Times New Roman"/>
          <w:sz w:val="22"/>
          <w:szCs w:val="22"/>
        </w:rPr>
        <w:t>giving 27,040 total comparisons</w:t>
      </w:r>
      <w:r w:rsidR="00F21549" w:rsidRPr="00595242">
        <w:rPr>
          <w:rFonts w:ascii="Times New Roman" w:eastAsia="Times New Roman" w:hAnsi="Times New Roman" w:cs="Times New Roman"/>
          <w:sz w:val="22"/>
          <w:szCs w:val="22"/>
        </w:rPr>
        <w:t>.</w:t>
      </w:r>
      <w:r w:rsidR="00516067" w:rsidRPr="00595242">
        <w:rPr>
          <w:rFonts w:ascii="Times New Roman" w:eastAsia="Times New Roman" w:hAnsi="Times New Roman" w:cs="Times New Roman"/>
          <w:sz w:val="22"/>
          <w:szCs w:val="22"/>
        </w:rPr>
        <w:t xml:space="preserve"> 520 </w:t>
      </w:r>
      <w:r w:rsidR="00F21549" w:rsidRPr="00595242">
        <w:rPr>
          <w:rFonts w:ascii="Times New Roman" w:eastAsia="Times New Roman" w:hAnsi="Times New Roman" w:cs="Times New Roman"/>
          <w:sz w:val="22"/>
          <w:szCs w:val="22"/>
        </w:rPr>
        <w:t>had true class “</w:t>
      </w:r>
      <w:r w:rsidR="00516067" w:rsidRPr="00595242">
        <w:rPr>
          <w:rFonts w:ascii="Times New Roman" w:eastAsia="Times New Roman" w:hAnsi="Times New Roman" w:cs="Times New Roman"/>
          <w:sz w:val="22"/>
          <w:szCs w:val="22"/>
        </w:rPr>
        <w:t>match</w:t>
      </w:r>
      <w:r w:rsidR="00F21549" w:rsidRPr="00595242">
        <w:rPr>
          <w:rFonts w:ascii="Times New Roman" w:eastAsia="Times New Roman" w:hAnsi="Times New Roman" w:cs="Times New Roman"/>
          <w:sz w:val="22"/>
          <w:szCs w:val="22"/>
        </w:rPr>
        <w:t>”</w:t>
      </w:r>
      <w:r w:rsidR="00516067" w:rsidRPr="00595242">
        <w:rPr>
          <w:rFonts w:ascii="Times New Roman" w:eastAsia="Times New Roman" w:hAnsi="Times New Roman" w:cs="Times New Roman"/>
          <w:sz w:val="22"/>
          <w:szCs w:val="22"/>
        </w:rPr>
        <w:t xml:space="preserve"> and 2</w:t>
      </w:r>
      <w:r w:rsidR="00F21549" w:rsidRPr="00595242">
        <w:rPr>
          <w:rFonts w:ascii="Times New Roman" w:eastAsia="Times New Roman" w:hAnsi="Times New Roman" w:cs="Times New Roman"/>
          <w:sz w:val="22"/>
          <w:szCs w:val="22"/>
        </w:rPr>
        <w:t>6,520 had true class “non-match”.</w:t>
      </w:r>
      <w:r w:rsidR="00595242" w:rsidRPr="00595242">
        <w:rPr>
          <w:rFonts w:ascii="Times New Roman" w:eastAsia="Times New Roman" w:hAnsi="Times New Roman" w:cs="Times New Roman"/>
          <w:sz w:val="22"/>
          <w:szCs w:val="22"/>
        </w:rPr>
        <w:t xml:space="preserve"> The results of the distance function comparisons can be seen in table I.</w:t>
      </w:r>
      <w:r w:rsidR="002E6BA9">
        <w:rPr>
          <w:rFonts w:ascii="Times New Roman" w:eastAsia="Times New Roman" w:hAnsi="Times New Roman" w:cs="Times New Roman"/>
          <w:sz w:val="22"/>
          <w:szCs w:val="22"/>
        </w:rPr>
        <w:t xml:space="preserve"> </w:t>
      </w:r>
      <w:r w:rsidR="00D637AF">
        <w:rPr>
          <w:rFonts w:ascii="Times New Roman" w:eastAsia="Times New Roman" w:hAnsi="Times New Roman" w:cs="Times New Roman"/>
          <w:sz w:val="22"/>
          <w:szCs w:val="22"/>
        </w:rPr>
        <w:t>A</w:t>
      </w:r>
      <w:r w:rsidR="002E6BA9">
        <w:rPr>
          <w:rFonts w:ascii="Times New Roman" w:eastAsia="Times New Roman" w:hAnsi="Times New Roman" w:cs="Times New Roman"/>
          <w:sz w:val="22"/>
          <w:szCs w:val="22"/>
        </w:rPr>
        <w:t xml:space="preserve"> tolerance parameter for the scoring function was tuned to find the highest weighted accuracy and that was what was recorded in table I.</w:t>
      </w:r>
    </w:p>
    <w:p w:rsidR="00595242" w:rsidRPr="00595242" w:rsidRDefault="00595242" w:rsidP="00595242">
      <w:pPr>
        <w:jc w:val="both"/>
        <w:rPr>
          <w:rFonts w:ascii="Times New Roman" w:eastAsia="Times New Roman" w:hAnsi="Times New Roman" w:cs="Times New Roman"/>
          <w:sz w:val="22"/>
          <w:szCs w:val="22"/>
        </w:rPr>
      </w:pPr>
    </w:p>
    <w:p w:rsidR="00595242" w:rsidRDefault="00595242" w:rsidP="00595242">
      <w:pPr>
        <w:jc w:val="both"/>
        <w:rPr>
          <w:rFonts w:ascii="Times New Roman" w:eastAsia="Times New Roman" w:hAnsi="Times New Roman" w:cs="Times New Roman"/>
          <w:sz w:val="22"/>
          <w:szCs w:val="22"/>
        </w:rPr>
      </w:pPr>
      <w:r w:rsidRPr="00595242">
        <w:rPr>
          <w:rFonts w:ascii="Times New Roman" w:eastAsia="Times New Roman" w:hAnsi="Times New Roman" w:cs="Times New Roman"/>
          <w:sz w:val="22"/>
          <w:szCs w:val="22"/>
        </w:rPr>
        <w:t>Feature Set: The feature set for this detector consists only of the</w:t>
      </w:r>
      <w:r w:rsidR="00801D18">
        <w:rPr>
          <w:rFonts w:ascii="Times New Roman" w:eastAsia="Times New Roman" w:hAnsi="Times New Roman" w:cs="Times New Roman"/>
          <w:sz w:val="22"/>
          <w:szCs w:val="22"/>
        </w:rPr>
        <w:t xml:space="preserve"> 11</w:t>
      </w:r>
      <w:r w:rsidR="002E6BA9">
        <w:rPr>
          <w:rFonts w:ascii="Times New Roman" w:eastAsia="Times New Roman" w:hAnsi="Times New Roman" w:cs="Times New Roman"/>
          <w:sz w:val="22"/>
          <w:szCs w:val="22"/>
        </w:rPr>
        <w:t xml:space="preserve"> </w:t>
      </w:r>
      <w:r w:rsidRPr="00595242">
        <w:rPr>
          <w:rFonts w:ascii="Times New Roman" w:eastAsia="Times New Roman" w:hAnsi="Times New Roman" w:cs="Times New Roman"/>
          <w:sz w:val="22"/>
          <w:szCs w:val="22"/>
        </w:rPr>
        <w:t>H.[</w:t>
      </w:r>
      <w:r w:rsidRPr="00595242">
        <w:rPr>
          <w:rFonts w:ascii="Times New Roman" w:eastAsia="Times New Roman" w:hAnsi="Times New Roman" w:cs="Times New Roman"/>
          <w:i/>
          <w:iCs/>
          <w:sz w:val="22"/>
          <w:szCs w:val="22"/>
        </w:rPr>
        <w:t>key</w:t>
      </w:r>
      <w:r w:rsidRPr="00595242">
        <w:rPr>
          <w:rFonts w:ascii="Times New Roman" w:eastAsia="Times New Roman" w:hAnsi="Times New Roman" w:cs="Times New Roman"/>
          <w:sz w:val="22"/>
          <w:szCs w:val="22"/>
        </w:rPr>
        <w:t xml:space="preserve">] features </w:t>
      </w:r>
      <w:r w:rsidR="008369C7">
        <w:rPr>
          <w:rFonts w:ascii="Times New Roman" w:eastAsia="Times New Roman" w:hAnsi="Times New Roman" w:cs="Times New Roman"/>
          <w:sz w:val="22"/>
          <w:szCs w:val="22"/>
        </w:rPr>
        <w:t>since</w:t>
      </w:r>
      <w:r w:rsidRPr="00595242">
        <w:rPr>
          <w:rFonts w:ascii="Times New Roman" w:eastAsia="Times New Roman" w:hAnsi="Times New Roman" w:cs="Times New Roman"/>
          <w:sz w:val="22"/>
          <w:szCs w:val="22"/>
        </w:rPr>
        <w:t xml:space="preserve"> these features preformed the best as shown below in table I. The feature sets were compared in the same way as the distance functions.</w:t>
      </w:r>
    </w:p>
    <w:p w:rsidR="00A452E4" w:rsidRDefault="00A452E4" w:rsidP="00595242">
      <w:pPr>
        <w:jc w:val="both"/>
        <w:rPr>
          <w:rFonts w:ascii="Times New Roman" w:eastAsia="Times New Roman" w:hAnsi="Times New Roman" w:cs="Times New Roman"/>
          <w:sz w:val="22"/>
          <w:szCs w:val="22"/>
        </w:rPr>
      </w:pPr>
    </w:p>
    <w:p w:rsidR="00A452E4" w:rsidRPr="00A452E4" w:rsidRDefault="00A452E4" w:rsidP="00A452E4">
      <w:pPr>
        <w:jc w:val="center"/>
        <w:rPr>
          <w:rFonts w:ascii="Times New Roman" w:eastAsia="Times New Roman" w:hAnsi="Times New Roman" w:cs="Times New Roman"/>
          <w:sz w:val="22"/>
          <w:szCs w:val="22"/>
          <w:u w:val="single"/>
        </w:rPr>
      </w:pPr>
      <w:r w:rsidRPr="00A452E4">
        <w:rPr>
          <w:rFonts w:ascii="Times New Roman" w:eastAsia="Times New Roman" w:hAnsi="Times New Roman" w:cs="Times New Roman"/>
          <w:sz w:val="22"/>
          <w:szCs w:val="22"/>
          <w:u w:val="single"/>
        </w:rPr>
        <w:t>Table I:</w:t>
      </w:r>
    </w:p>
    <w:p w:rsidR="00A452E4" w:rsidRPr="00595242" w:rsidRDefault="00A452E4" w:rsidP="00A452E4">
      <w:pPr>
        <w:jc w:val="center"/>
        <w:rPr>
          <w:rFonts w:ascii="Times New Roman" w:eastAsia="Times New Roman" w:hAnsi="Times New Roman" w:cs="Times New Roman"/>
          <w:sz w:val="22"/>
          <w:szCs w:val="22"/>
        </w:rPr>
      </w:pPr>
    </w:p>
    <w:tbl>
      <w:tblPr>
        <w:tblStyle w:val="TableGrid"/>
        <w:tblW w:w="0" w:type="auto"/>
        <w:tblInd w:w="601" w:type="dxa"/>
        <w:tblLook w:val="04A0" w:firstRow="1" w:lastRow="0" w:firstColumn="1" w:lastColumn="0" w:noHBand="0" w:noVBand="1"/>
      </w:tblPr>
      <w:tblGrid>
        <w:gridCol w:w="1371"/>
        <w:gridCol w:w="1120"/>
        <w:gridCol w:w="941"/>
        <w:gridCol w:w="941"/>
        <w:gridCol w:w="941"/>
        <w:gridCol w:w="941"/>
        <w:gridCol w:w="941"/>
        <w:gridCol w:w="941"/>
      </w:tblGrid>
      <w:tr w:rsidR="005A0EAD" w:rsidRPr="00595242" w:rsidTr="005A0EAD">
        <w:tc>
          <w:tcPr>
            <w:tcW w:w="0" w:type="auto"/>
          </w:tcPr>
          <w:p w:rsidR="00595242" w:rsidRPr="00595242" w:rsidRDefault="00595242" w:rsidP="002E6BA9">
            <w:pPr>
              <w:jc w:val="center"/>
              <w:rPr>
                <w:rFonts w:ascii="Calibri" w:eastAsia="Times New Roman" w:hAnsi="Calibri" w:cs="Calibri"/>
                <w:sz w:val="22"/>
                <w:szCs w:val="22"/>
              </w:rPr>
            </w:pP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DD+U</w:t>
            </w:r>
            <w:r>
              <w:rPr>
                <w:rFonts w:ascii="Calibri" w:eastAsia="Times New Roman" w:hAnsi="Calibri" w:cs="Calibri"/>
                <w:sz w:val="22"/>
                <w:szCs w:val="22"/>
              </w:rPr>
              <w:t>D</w:t>
            </w:r>
            <w:r w:rsidRPr="00595242">
              <w:rPr>
                <w:rFonts w:ascii="Calibri" w:eastAsia="Times New Roman" w:hAnsi="Calibri" w:cs="Calibri"/>
                <w:sz w:val="22"/>
                <w:szCs w:val="22"/>
              </w:rPr>
              <w:t>+H</w:t>
            </w:r>
          </w:p>
        </w:tc>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DD+UD</w:t>
            </w:r>
          </w:p>
        </w:tc>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DD+H</w:t>
            </w:r>
          </w:p>
        </w:tc>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UD+H</w:t>
            </w:r>
          </w:p>
        </w:tc>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DD</w:t>
            </w:r>
          </w:p>
        </w:tc>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UD</w:t>
            </w:r>
          </w:p>
        </w:tc>
        <w:tc>
          <w:tcPr>
            <w:tcW w:w="0" w:type="auto"/>
            <w:shd w:val="clear" w:color="auto" w:fill="D9D9D9" w:themeFill="background1" w:themeFillShade="D9"/>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H</w:t>
            </w:r>
          </w:p>
        </w:tc>
      </w:tr>
      <w:tr w:rsidR="005A0EAD" w:rsidRPr="00595242" w:rsidTr="005A0EAD">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Manhattan</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74.8529</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72.8078</w:t>
            </w:r>
          </w:p>
        </w:tc>
        <w:tc>
          <w:tcPr>
            <w:tcW w:w="0" w:type="auto"/>
          </w:tcPr>
          <w:p w:rsidR="00595242" w:rsidRPr="00595242" w:rsidRDefault="00595242" w:rsidP="002E6BA9">
            <w:pPr>
              <w:tabs>
                <w:tab w:val="left" w:pos="480"/>
              </w:tabs>
              <w:jc w:val="center"/>
              <w:rPr>
                <w:rFonts w:ascii="Calibri" w:eastAsia="Times New Roman" w:hAnsi="Calibri" w:cs="Calibri"/>
                <w:sz w:val="22"/>
                <w:szCs w:val="22"/>
              </w:rPr>
            </w:pPr>
            <w:r w:rsidRPr="00595242">
              <w:rPr>
                <w:rFonts w:ascii="Calibri" w:eastAsia="Times New Roman" w:hAnsi="Calibri" w:cs="Calibri"/>
                <w:sz w:val="22"/>
                <w:szCs w:val="22"/>
              </w:rPr>
              <w:t>76.8902</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76.449</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72.9235</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72.6567</w:t>
            </w:r>
          </w:p>
        </w:tc>
        <w:tc>
          <w:tcPr>
            <w:tcW w:w="0" w:type="auto"/>
            <w:shd w:val="clear" w:color="auto" w:fill="8EAADB" w:themeFill="accent1" w:themeFillTint="99"/>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93.6373</w:t>
            </w:r>
          </w:p>
        </w:tc>
      </w:tr>
      <w:tr w:rsidR="005A0EAD" w:rsidRPr="00595242" w:rsidTr="005A0EAD">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Mahalanobis</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56.6156</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56.6412</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56.6255</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56.5098</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56.6882</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56.6824</w:t>
            </w:r>
          </w:p>
        </w:tc>
        <w:tc>
          <w:tcPr>
            <w:tcW w:w="0" w:type="auto"/>
            <w:shd w:val="clear" w:color="auto" w:fill="D9D9D9" w:themeFill="background1" w:themeFillShade="D9"/>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68.2058</w:t>
            </w:r>
          </w:p>
        </w:tc>
      </w:tr>
      <w:tr w:rsidR="005A0EAD" w:rsidRPr="00595242" w:rsidTr="005A0EAD">
        <w:tc>
          <w:tcPr>
            <w:tcW w:w="0" w:type="auto"/>
          </w:tcPr>
          <w:p w:rsidR="00595242" w:rsidRPr="00595242" w:rsidRDefault="00595242" w:rsidP="002E6BA9">
            <w:pPr>
              <w:jc w:val="center"/>
              <w:rPr>
                <w:rFonts w:ascii="Calibri" w:eastAsia="Times New Roman" w:hAnsi="Calibri" w:cs="Calibri"/>
                <w:sz w:val="22"/>
                <w:szCs w:val="22"/>
              </w:rPr>
            </w:pPr>
            <w:r>
              <w:rPr>
                <w:rFonts w:ascii="Calibri" w:eastAsia="Times New Roman" w:hAnsi="Calibri" w:cs="Calibri"/>
                <w:sz w:val="22"/>
                <w:szCs w:val="22"/>
              </w:rPr>
              <w:t>Euclidean</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67.3412</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67.1098</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67.3961</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67.5569</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67.0941</w:t>
            </w:r>
          </w:p>
        </w:tc>
        <w:tc>
          <w:tcPr>
            <w:tcW w:w="0" w:type="auto"/>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67.3058</w:t>
            </w:r>
          </w:p>
        </w:tc>
        <w:tc>
          <w:tcPr>
            <w:tcW w:w="0" w:type="auto"/>
            <w:shd w:val="clear" w:color="auto" w:fill="D9D9D9" w:themeFill="background1" w:themeFillShade="D9"/>
          </w:tcPr>
          <w:p w:rsidR="00595242" w:rsidRPr="00595242" w:rsidRDefault="00595242" w:rsidP="002E6BA9">
            <w:pPr>
              <w:jc w:val="center"/>
              <w:rPr>
                <w:rFonts w:ascii="Calibri" w:eastAsia="Times New Roman" w:hAnsi="Calibri" w:cs="Calibri"/>
                <w:sz w:val="22"/>
                <w:szCs w:val="22"/>
              </w:rPr>
            </w:pPr>
            <w:r w:rsidRPr="00595242">
              <w:rPr>
                <w:rFonts w:ascii="Calibri" w:eastAsia="Times New Roman" w:hAnsi="Calibri" w:cs="Calibri"/>
                <w:sz w:val="22"/>
                <w:szCs w:val="22"/>
              </w:rPr>
              <w:t>90.8294</w:t>
            </w:r>
          </w:p>
        </w:tc>
      </w:tr>
    </w:tbl>
    <w:p w:rsidR="00CD270F" w:rsidRPr="00595242" w:rsidRDefault="00CD270F" w:rsidP="00CD270F">
      <w:pPr>
        <w:rPr>
          <w:rFonts w:ascii="Times New Roman" w:eastAsia="Times New Roman" w:hAnsi="Times New Roman" w:cs="Times New Roman"/>
          <w:sz w:val="22"/>
          <w:szCs w:val="22"/>
        </w:rPr>
      </w:pPr>
    </w:p>
    <w:p w:rsidR="003950FE" w:rsidRPr="00595242" w:rsidRDefault="003950FE" w:rsidP="00125751">
      <w:pPr>
        <w:jc w:val="both"/>
        <w:rPr>
          <w:rFonts w:ascii="Times New Roman" w:eastAsia="Times New Roman" w:hAnsi="Times New Roman" w:cs="Times New Roman"/>
          <w:sz w:val="22"/>
          <w:szCs w:val="22"/>
        </w:rPr>
      </w:pPr>
    </w:p>
    <w:p w:rsidR="003950FE" w:rsidRPr="00595242" w:rsidRDefault="003950FE" w:rsidP="00125751">
      <w:pPr>
        <w:jc w:val="both"/>
        <w:rPr>
          <w:rFonts w:ascii="Times New Roman" w:eastAsia="Times New Roman" w:hAnsi="Times New Roman" w:cs="Times New Roman"/>
          <w:sz w:val="22"/>
          <w:szCs w:val="22"/>
        </w:rPr>
      </w:pPr>
    </w:p>
    <w:p w:rsidR="004316B2" w:rsidRDefault="00125751" w:rsidP="00125751">
      <w:pPr>
        <w:jc w:val="both"/>
        <w:rPr>
          <w:rFonts w:ascii="Times New Roman" w:eastAsia="Times New Roman" w:hAnsi="Times New Roman" w:cs="Times New Roman"/>
          <w:sz w:val="22"/>
          <w:szCs w:val="22"/>
        </w:rPr>
      </w:pPr>
      <w:r w:rsidRPr="00125751">
        <w:rPr>
          <w:rFonts w:ascii="Times New Roman" w:eastAsia="Times New Roman" w:hAnsi="Times New Roman" w:cs="Times New Roman"/>
          <w:sz w:val="22"/>
          <w:szCs w:val="22"/>
        </w:rPr>
        <w:t>3. Users Set Description</w:t>
      </w:r>
      <w:r w:rsidR="00117A5E">
        <w:rPr>
          <w:rFonts w:ascii="Times New Roman" w:eastAsia="Times New Roman" w:hAnsi="Times New Roman" w:cs="Times New Roman"/>
          <w:sz w:val="22"/>
          <w:szCs w:val="22"/>
        </w:rPr>
        <w:t xml:space="preserve">: </w:t>
      </w:r>
    </w:p>
    <w:p w:rsidR="00FE6E9D" w:rsidRDefault="00FE6E9D" w:rsidP="00125751">
      <w:pPr>
        <w:jc w:val="both"/>
        <w:rPr>
          <w:rFonts w:ascii="Times New Roman" w:eastAsia="Times New Roman" w:hAnsi="Times New Roman" w:cs="Times New Roman"/>
          <w:sz w:val="22"/>
          <w:szCs w:val="22"/>
        </w:rPr>
      </w:pPr>
    </w:p>
    <w:p w:rsidR="007E1259" w:rsidRDefault="00117A5E" w:rsidP="00FE6E9D">
      <w:pPr>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this experiment we define </w:t>
      </w:r>
      <w:r w:rsidR="00125751" w:rsidRPr="00466277">
        <w:rPr>
          <w:rFonts w:ascii="Times New Roman" w:eastAsia="Times New Roman" w:hAnsi="Times New Roman" w:cs="Times New Roman"/>
          <w:b/>
          <w:bCs/>
          <w:sz w:val="22"/>
          <w:szCs w:val="22"/>
        </w:rPr>
        <w:t>Sheep</w:t>
      </w:r>
      <w:r>
        <w:rPr>
          <w:rFonts w:ascii="Times New Roman" w:eastAsia="Times New Roman" w:hAnsi="Times New Roman" w:cs="Times New Roman"/>
          <w:sz w:val="22"/>
          <w:szCs w:val="22"/>
        </w:rPr>
        <w:t xml:space="preserve"> as subjects </w:t>
      </w:r>
      <w:r w:rsidR="00D637AF">
        <w:rPr>
          <w:rFonts w:ascii="Times New Roman" w:eastAsia="Times New Roman" w:hAnsi="Times New Roman" w:cs="Times New Roman"/>
          <w:sz w:val="22"/>
          <w:szCs w:val="22"/>
        </w:rPr>
        <w:t>whose</w:t>
      </w:r>
      <w:r>
        <w:rPr>
          <w:rFonts w:ascii="Times New Roman" w:eastAsia="Times New Roman" w:hAnsi="Times New Roman" w:cs="Times New Roman"/>
          <w:sz w:val="22"/>
          <w:szCs w:val="22"/>
        </w:rPr>
        <w:t xml:space="preserve"> model has low false native (FN) and false positive</w:t>
      </w:r>
      <w:r w:rsidR="00D637AF">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(FP) rates</w:t>
      </w:r>
      <w:r w:rsidR="00125751" w:rsidRPr="00125751">
        <w:rPr>
          <w:rFonts w:ascii="Times New Roman" w:eastAsia="Times New Roman" w:hAnsi="Times New Roman" w:cs="Times New Roman"/>
          <w:sz w:val="22"/>
          <w:szCs w:val="22"/>
        </w:rPr>
        <w:t xml:space="preserve">, </w:t>
      </w:r>
      <w:r w:rsidR="00125751" w:rsidRPr="00466277">
        <w:rPr>
          <w:rFonts w:ascii="Times New Roman" w:eastAsia="Times New Roman" w:hAnsi="Times New Roman" w:cs="Times New Roman"/>
          <w:b/>
          <w:bCs/>
          <w:sz w:val="22"/>
          <w:szCs w:val="22"/>
        </w:rPr>
        <w:t>Goats</w:t>
      </w:r>
      <w:r>
        <w:rPr>
          <w:rFonts w:ascii="Times New Roman" w:eastAsia="Times New Roman" w:hAnsi="Times New Roman" w:cs="Times New Roman"/>
          <w:sz w:val="22"/>
          <w:szCs w:val="22"/>
        </w:rPr>
        <w:t xml:space="preserve"> as subjects whose model has high FN rates</w:t>
      </w:r>
      <w:r w:rsidR="00125751" w:rsidRPr="00125751">
        <w:rPr>
          <w:rFonts w:ascii="Times New Roman" w:eastAsia="Times New Roman" w:hAnsi="Times New Roman" w:cs="Times New Roman"/>
          <w:sz w:val="22"/>
          <w:szCs w:val="22"/>
        </w:rPr>
        <w:t xml:space="preserve">, </w:t>
      </w:r>
      <w:r w:rsidR="00125751" w:rsidRPr="00466277">
        <w:rPr>
          <w:rFonts w:ascii="Times New Roman" w:eastAsia="Times New Roman" w:hAnsi="Times New Roman" w:cs="Times New Roman"/>
          <w:b/>
          <w:bCs/>
          <w:sz w:val="22"/>
          <w:szCs w:val="22"/>
        </w:rPr>
        <w:t>Lambs</w:t>
      </w:r>
      <w:r>
        <w:rPr>
          <w:rFonts w:ascii="Times New Roman" w:eastAsia="Times New Roman" w:hAnsi="Times New Roman" w:cs="Times New Roman"/>
          <w:sz w:val="22"/>
          <w:szCs w:val="22"/>
        </w:rPr>
        <w:t xml:space="preserve"> </w:t>
      </w:r>
      <w:r w:rsidR="00D637AF">
        <w:rPr>
          <w:rFonts w:ascii="Times New Roman" w:eastAsia="Times New Roman" w:hAnsi="Times New Roman" w:cs="Times New Roman"/>
          <w:sz w:val="22"/>
          <w:szCs w:val="22"/>
        </w:rPr>
        <w:t>as</w:t>
      </w:r>
      <w:r>
        <w:rPr>
          <w:rFonts w:ascii="Times New Roman" w:eastAsia="Times New Roman" w:hAnsi="Times New Roman" w:cs="Times New Roman"/>
          <w:sz w:val="22"/>
          <w:szCs w:val="22"/>
        </w:rPr>
        <w:t xml:space="preserve"> </w:t>
      </w:r>
      <w:r w:rsidR="00D637AF">
        <w:rPr>
          <w:rFonts w:ascii="Times New Roman" w:eastAsia="Times New Roman" w:hAnsi="Times New Roman" w:cs="Times New Roman"/>
          <w:sz w:val="22"/>
          <w:szCs w:val="22"/>
        </w:rPr>
        <w:t>subjects</w:t>
      </w:r>
      <w:r>
        <w:rPr>
          <w:rFonts w:ascii="Times New Roman" w:eastAsia="Times New Roman" w:hAnsi="Times New Roman" w:cs="Times New Roman"/>
          <w:sz w:val="22"/>
          <w:szCs w:val="22"/>
        </w:rPr>
        <w:t xml:space="preserve"> whose model has high FP rates</w:t>
      </w:r>
      <w:r w:rsidR="00125751" w:rsidRPr="00125751">
        <w:rPr>
          <w:rFonts w:ascii="Times New Roman" w:eastAsia="Times New Roman" w:hAnsi="Times New Roman" w:cs="Times New Roman"/>
          <w:sz w:val="22"/>
          <w:szCs w:val="22"/>
        </w:rPr>
        <w:t xml:space="preserve">, and </w:t>
      </w:r>
      <w:r w:rsidR="00125751" w:rsidRPr="00466277">
        <w:rPr>
          <w:rFonts w:ascii="Times New Roman" w:eastAsia="Times New Roman" w:hAnsi="Times New Roman" w:cs="Times New Roman"/>
          <w:b/>
          <w:bCs/>
          <w:sz w:val="22"/>
          <w:szCs w:val="22"/>
        </w:rPr>
        <w:t>Wolves</w:t>
      </w:r>
      <w:r>
        <w:rPr>
          <w:rFonts w:ascii="Times New Roman" w:eastAsia="Times New Roman" w:hAnsi="Times New Roman" w:cs="Times New Roman"/>
          <w:sz w:val="22"/>
          <w:szCs w:val="22"/>
        </w:rPr>
        <w:t xml:space="preserve"> as subjects whose samples can c</w:t>
      </w:r>
      <w:r w:rsidR="00EC7254">
        <w:rPr>
          <w:rFonts w:ascii="Times New Roman" w:eastAsia="Times New Roman" w:hAnsi="Times New Roman" w:cs="Times New Roman"/>
          <w:sz w:val="22"/>
          <w:szCs w:val="22"/>
        </w:rPr>
        <w:t>ause a lot of FPs</w:t>
      </w:r>
      <w:r w:rsidR="00125751" w:rsidRPr="00125751">
        <w:rPr>
          <w:rFonts w:ascii="Times New Roman" w:eastAsia="Times New Roman" w:hAnsi="Times New Roman" w:cs="Times New Roman"/>
          <w:sz w:val="22"/>
          <w:szCs w:val="22"/>
        </w:rPr>
        <w:t>.</w:t>
      </w:r>
      <w:r w:rsidR="00EC7254">
        <w:rPr>
          <w:rFonts w:ascii="Times New Roman" w:eastAsia="Times New Roman" w:hAnsi="Times New Roman" w:cs="Times New Roman"/>
          <w:sz w:val="22"/>
          <w:szCs w:val="22"/>
        </w:rPr>
        <w:t xml:space="preserve"> The key stroke detector used to determine these rates </w:t>
      </w:r>
      <w:r w:rsidR="00D637AF">
        <w:rPr>
          <w:rFonts w:ascii="Times New Roman" w:eastAsia="Times New Roman" w:hAnsi="Times New Roman" w:cs="Times New Roman"/>
          <w:sz w:val="22"/>
          <w:szCs w:val="22"/>
        </w:rPr>
        <w:t xml:space="preserve">was </w:t>
      </w:r>
      <w:r w:rsidR="00EC7254">
        <w:rPr>
          <w:rFonts w:ascii="Times New Roman" w:eastAsia="Times New Roman" w:hAnsi="Times New Roman" w:cs="Times New Roman"/>
          <w:sz w:val="22"/>
          <w:szCs w:val="22"/>
        </w:rPr>
        <w:t xml:space="preserve">the same used by the GA described below. </w:t>
      </w:r>
      <w:r w:rsidR="007E1259">
        <w:rPr>
          <w:rFonts w:ascii="Times New Roman" w:eastAsia="Times New Roman" w:hAnsi="Times New Roman" w:cs="Times New Roman"/>
          <w:sz w:val="22"/>
          <w:szCs w:val="22"/>
        </w:rPr>
        <w:t>The FN and FP rates for each model was determined by counting the number of samples which wrongfully did not get a matching score, and which wrongfully did get a matching score respectively. Show below is each model’s FN and FP rates plotted against each other.</w:t>
      </w:r>
      <w:r w:rsidR="007E1259">
        <w:rPr>
          <w:rFonts w:ascii="Times New Roman" w:eastAsia="Times New Roman" w:hAnsi="Times New Roman" w:cs="Times New Roman"/>
          <w:sz w:val="22"/>
          <w:szCs w:val="22"/>
        </w:rPr>
        <w:tab/>
      </w:r>
    </w:p>
    <w:p w:rsidR="007E1259" w:rsidRPr="00595242" w:rsidRDefault="00C12C52" w:rsidP="00125751">
      <w:pPr>
        <w:jc w:val="both"/>
        <w:rPr>
          <w:rFonts w:ascii="Times New Roman" w:eastAsia="Times New Roman" w:hAnsi="Times New Roman" w:cs="Times New Roman"/>
          <w:sz w:val="22"/>
          <w:szCs w:val="22"/>
        </w:rPr>
      </w:pPr>
      <w:r w:rsidRPr="004316B2">
        <w:rPr>
          <w:rFonts w:ascii="Times New Roman" w:eastAsia="Times New Roman" w:hAnsi="Times New Roman" w:cs="Times New Roman"/>
          <w:noProof/>
          <w:sz w:val="22"/>
          <w:szCs w:val="22"/>
        </w:rPr>
        <w:lastRenderedPageBreak/>
        <w:drawing>
          <wp:anchor distT="0" distB="0" distL="114300" distR="114300" simplePos="0" relativeHeight="251658240" behindDoc="1" locked="0" layoutInCell="1" allowOverlap="1" wp14:anchorId="72E9679A">
            <wp:simplePos x="0" y="0"/>
            <wp:positionH relativeFrom="column">
              <wp:posOffset>335915</wp:posOffset>
            </wp:positionH>
            <wp:positionV relativeFrom="paragraph">
              <wp:posOffset>145415</wp:posOffset>
            </wp:positionV>
            <wp:extent cx="2148840" cy="3458845"/>
            <wp:effectExtent l="0" t="0" r="0" b="0"/>
            <wp:wrapTight wrapText="bothSides">
              <wp:wrapPolygon edited="0">
                <wp:start x="0" y="0"/>
                <wp:lineTo x="0" y="21493"/>
                <wp:lineTo x="21447" y="21493"/>
                <wp:lineTo x="214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8840" cy="3458845"/>
                    </a:xfrm>
                    <a:prstGeom prst="rect">
                      <a:avLst/>
                    </a:prstGeom>
                  </pic:spPr>
                </pic:pic>
              </a:graphicData>
            </a:graphic>
            <wp14:sizeRelH relativeFrom="page">
              <wp14:pctWidth>0</wp14:pctWidth>
            </wp14:sizeRelH>
            <wp14:sizeRelV relativeFrom="page">
              <wp14:pctHeight>0</wp14:pctHeight>
            </wp14:sizeRelV>
          </wp:anchor>
        </w:drawing>
      </w:r>
      <w:r w:rsidR="004316B2" w:rsidRPr="004316B2">
        <w:rPr>
          <w:rFonts w:ascii="Times New Roman" w:eastAsia="Times New Roman" w:hAnsi="Times New Roman" w:cs="Times New Roman"/>
          <w:sz w:val="22"/>
          <w:szCs w:val="22"/>
        </w:rPr>
        <w:t xml:space="preserve"> </w:t>
      </w:r>
    </w:p>
    <w:p w:rsidR="007E1259" w:rsidRDefault="007E1259" w:rsidP="004316B2">
      <w:pPr>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we can see, there are 3 to 7 models which have a lot of </w:t>
      </w:r>
      <w:r w:rsidR="00466277">
        <w:rPr>
          <w:rFonts w:ascii="Times New Roman" w:eastAsia="Times New Roman" w:hAnsi="Times New Roman" w:cs="Times New Roman"/>
          <w:sz w:val="22"/>
          <w:szCs w:val="22"/>
        </w:rPr>
        <w:t>FP</w:t>
      </w:r>
      <w:r>
        <w:rPr>
          <w:rFonts w:ascii="Times New Roman" w:eastAsia="Times New Roman" w:hAnsi="Times New Roman" w:cs="Times New Roman"/>
          <w:sz w:val="22"/>
          <w:szCs w:val="22"/>
        </w:rPr>
        <w:t xml:space="preserve">s. If we make our </w:t>
      </w:r>
      <w:r w:rsidRPr="00466277">
        <w:rPr>
          <w:rFonts w:ascii="Times New Roman" w:eastAsia="Times New Roman" w:hAnsi="Times New Roman" w:cs="Times New Roman"/>
          <w:sz w:val="22"/>
          <w:szCs w:val="22"/>
        </w:rPr>
        <w:t>lamb</w:t>
      </w:r>
      <w:r>
        <w:rPr>
          <w:rFonts w:ascii="Times New Roman" w:eastAsia="Times New Roman" w:hAnsi="Times New Roman" w:cs="Times New Roman"/>
          <w:sz w:val="22"/>
          <w:szCs w:val="22"/>
        </w:rPr>
        <w:t xml:space="preserve"> definition more specific and define lambs as any model with greater then 100 F</w:t>
      </w:r>
      <w:r w:rsidR="00466277">
        <w:rPr>
          <w:rFonts w:ascii="Times New Roman" w:eastAsia="Times New Roman" w:hAnsi="Times New Roman" w:cs="Times New Roman"/>
          <w:sz w:val="22"/>
          <w:szCs w:val="22"/>
        </w:rPr>
        <w:t>P</w:t>
      </w:r>
      <w:r>
        <w:rPr>
          <w:rFonts w:ascii="Times New Roman" w:eastAsia="Times New Roman" w:hAnsi="Times New Roman" w:cs="Times New Roman"/>
          <w:sz w:val="22"/>
          <w:szCs w:val="22"/>
        </w:rPr>
        <w:t xml:space="preserve">s, then there are 6 </w:t>
      </w:r>
      <w:r w:rsidR="00466277" w:rsidRPr="00466277">
        <w:rPr>
          <w:rFonts w:ascii="Times New Roman" w:eastAsia="Times New Roman" w:hAnsi="Times New Roman" w:cs="Times New Roman"/>
          <w:b/>
          <w:bCs/>
          <w:sz w:val="22"/>
          <w:szCs w:val="22"/>
        </w:rPr>
        <w:t>lambs</w:t>
      </w:r>
      <w:r>
        <w:rPr>
          <w:rFonts w:ascii="Times New Roman" w:eastAsia="Times New Roman" w:hAnsi="Times New Roman" w:cs="Times New Roman"/>
          <w:sz w:val="22"/>
          <w:szCs w:val="22"/>
        </w:rPr>
        <w:t xml:space="preserve"> in our dataset</w:t>
      </w:r>
      <w:r w:rsidR="00C12C5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(circled in red). These are s027, s033</w:t>
      </w:r>
      <w:r w:rsidR="00466277">
        <w:rPr>
          <w:rFonts w:ascii="Times New Roman" w:eastAsia="Times New Roman" w:hAnsi="Times New Roman" w:cs="Times New Roman"/>
          <w:sz w:val="22"/>
          <w:szCs w:val="22"/>
        </w:rPr>
        <w:t>, s018, s046, s054, and s034 in ascending order of FPs.</w:t>
      </w:r>
    </w:p>
    <w:p w:rsidR="00466277" w:rsidRDefault="00466277" w:rsidP="004316B2">
      <w:pPr>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We can also see there are 2 to 7 models with high FNs. Refining our definition of goat to be any model with 4 or more false negative</w:t>
      </w:r>
      <w:r w:rsidR="00D637AF">
        <w:rPr>
          <w:rFonts w:ascii="Times New Roman" w:eastAsia="Times New Roman" w:hAnsi="Times New Roman" w:cs="Times New Roman"/>
          <w:sz w:val="22"/>
          <w:szCs w:val="22"/>
        </w:rPr>
        <w:t>s</w:t>
      </w:r>
      <w:r>
        <w:rPr>
          <w:rFonts w:ascii="Times New Roman" w:eastAsia="Times New Roman" w:hAnsi="Times New Roman" w:cs="Times New Roman"/>
          <w:sz w:val="22"/>
          <w:szCs w:val="22"/>
        </w:rPr>
        <w:t xml:space="preserve">, we can determine there are 7 </w:t>
      </w:r>
      <w:r w:rsidRPr="00466277">
        <w:rPr>
          <w:rFonts w:ascii="Times New Roman" w:eastAsia="Times New Roman" w:hAnsi="Times New Roman" w:cs="Times New Roman"/>
          <w:b/>
          <w:bCs/>
          <w:sz w:val="22"/>
          <w:szCs w:val="22"/>
        </w:rPr>
        <w:t>goats</w:t>
      </w:r>
      <w:r w:rsidR="00C12C52">
        <w:rPr>
          <w:rFonts w:ascii="Times New Roman" w:eastAsia="Times New Roman" w:hAnsi="Times New Roman" w:cs="Times New Roman"/>
          <w:b/>
          <w:bCs/>
          <w:sz w:val="22"/>
          <w:szCs w:val="22"/>
        </w:rPr>
        <w:t xml:space="preserve"> </w:t>
      </w:r>
      <w:r w:rsidR="00C12C52">
        <w:rPr>
          <w:rFonts w:ascii="Times New Roman" w:eastAsia="Times New Roman" w:hAnsi="Times New Roman" w:cs="Times New Roman"/>
          <w:sz w:val="22"/>
          <w:szCs w:val="22"/>
        </w:rPr>
        <w:t>(circled in green)</w:t>
      </w:r>
      <w:r w:rsidR="00C12C52" w:rsidRPr="00C12C52">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s035, s038, s049, s055, s025, s052, s005 </w:t>
      </w:r>
      <w:r w:rsidR="00C12C52">
        <w:rPr>
          <w:rFonts w:ascii="Times New Roman" w:eastAsia="Times New Roman" w:hAnsi="Times New Roman" w:cs="Times New Roman"/>
          <w:sz w:val="22"/>
          <w:szCs w:val="22"/>
        </w:rPr>
        <w:t>in ascending order of FNs</w:t>
      </w:r>
      <w:r>
        <w:rPr>
          <w:rFonts w:ascii="Times New Roman" w:eastAsia="Times New Roman" w:hAnsi="Times New Roman" w:cs="Times New Roman"/>
          <w:sz w:val="22"/>
          <w:szCs w:val="22"/>
        </w:rPr>
        <w:t xml:space="preserve">. </w:t>
      </w:r>
    </w:p>
    <w:p w:rsidR="004316B2" w:rsidRDefault="00466277" w:rsidP="004316B2">
      <w:pPr>
        <w:ind w:firstLine="720"/>
        <w:jc w:val="both"/>
        <w:rPr>
          <w:rFonts w:ascii="Times New Roman" w:eastAsia="Times New Roman" w:hAnsi="Times New Roman" w:cs="Times New Roman"/>
          <w:b/>
          <w:bCs/>
          <w:sz w:val="22"/>
          <w:szCs w:val="22"/>
        </w:rPr>
      </w:pPr>
      <w:r>
        <w:rPr>
          <w:rFonts w:ascii="Times New Roman" w:eastAsia="Times New Roman" w:hAnsi="Times New Roman" w:cs="Times New Roman"/>
          <w:sz w:val="22"/>
          <w:szCs w:val="22"/>
        </w:rPr>
        <w:t xml:space="preserve">There are no models which are both a goat and a lamb since that would correspond to the upper right region in the graph. The remaining models that are not circled, in the lower left region, are our </w:t>
      </w:r>
      <w:r w:rsidRPr="00466277">
        <w:rPr>
          <w:rFonts w:ascii="Times New Roman" w:eastAsia="Times New Roman" w:hAnsi="Times New Roman" w:cs="Times New Roman"/>
          <w:b/>
          <w:bCs/>
          <w:sz w:val="22"/>
          <w:szCs w:val="22"/>
        </w:rPr>
        <w:t>sheep.</w:t>
      </w:r>
    </w:p>
    <w:p w:rsidR="000B26F4" w:rsidRPr="00C12C52" w:rsidRDefault="004316B2" w:rsidP="000B26F4">
      <w:pPr>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 determine the number of wolves, we look at the number of FPs the samples supplied by each subject are responsible for. </w:t>
      </w:r>
      <w:r w:rsidR="0092772D">
        <w:rPr>
          <w:rFonts w:ascii="Times New Roman" w:eastAsia="Times New Roman" w:hAnsi="Times New Roman" w:cs="Times New Roman"/>
          <w:sz w:val="22"/>
          <w:szCs w:val="22"/>
        </w:rPr>
        <w:t xml:space="preserve">If 4 or more of the 10 samples supplied by a subject create a false positive with the same model, then we can say that that subject successfully imitated that model. </w:t>
      </w:r>
      <w:r>
        <w:rPr>
          <w:rFonts w:ascii="Times New Roman" w:eastAsia="Times New Roman" w:hAnsi="Times New Roman" w:cs="Times New Roman"/>
          <w:sz w:val="22"/>
          <w:szCs w:val="22"/>
        </w:rPr>
        <w:t xml:space="preserve">In the graph below we can see the number </w:t>
      </w:r>
      <w:r w:rsidR="0092772D">
        <w:rPr>
          <w:rFonts w:ascii="Times New Roman" w:eastAsia="Times New Roman" w:hAnsi="Times New Roman" w:cs="Times New Roman"/>
          <w:sz w:val="22"/>
          <w:szCs w:val="22"/>
        </w:rPr>
        <w:t xml:space="preserve">models each </w:t>
      </w:r>
      <w:r>
        <w:rPr>
          <w:rFonts w:ascii="Times New Roman" w:eastAsia="Times New Roman" w:hAnsi="Times New Roman" w:cs="Times New Roman"/>
          <w:sz w:val="22"/>
          <w:szCs w:val="22"/>
        </w:rPr>
        <w:t>subject</w:t>
      </w:r>
      <w:r w:rsidR="00C12C52">
        <w:rPr>
          <w:rFonts w:ascii="Times New Roman" w:eastAsia="Times New Roman" w:hAnsi="Times New Roman" w:cs="Times New Roman"/>
          <w:sz w:val="22"/>
          <w:szCs w:val="22"/>
        </w:rPr>
        <w:t>’</w:t>
      </w:r>
      <w:r w:rsidR="0092772D">
        <w:rPr>
          <w:rFonts w:ascii="Times New Roman" w:eastAsia="Times New Roman" w:hAnsi="Times New Roman" w:cs="Times New Roman"/>
          <w:sz w:val="22"/>
          <w:szCs w:val="22"/>
        </w:rPr>
        <w:t>s</w:t>
      </w:r>
      <w:r>
        <w:rPr>
          <w:rFonts w:ascii="Times New Roman" w:eastAsia="Times New Roman" w:hAnsi="Times New Roman" w:cs="Times New Roman"/>
          <w:sz w:val="22"/>
          <w:szCs w:val="22"/>
        </w:rPr>
        <w:t xml:space="preserve"> 10 samples </w:t>
      </w:r>
      <w:r w:rsidR="00C12C52">
        <w:rPr>
          <w:rFonts w:ascii="Times New Roman" w:eastAsia="Times New Roman" w:hAnsi="Times New Roman" w:cs="Times New Roman"/>
          <w:sz w:val="22"/>
          <w:szCs w:val="22"/>
        </w:rPr>
        <w:t xml:space="preserve">successfully </w:t>
      </w:r>
      <w:r w:rsidR="0092772D">
        <w:rPr>
          <w:rFonts w:ascii="Times New Roman" w:eastAsia="Times New Roman" w:hAnsi="Times New Roman" w:cs="Times New Roman"/>
          <w:sz w:val="22"/>
          <w:szCs w:val="22"/>
        </w:rPr>
        <w:t>imitated</w:t>
      </w:r>
      <w:r>
        <w:rPr>
          <w:rFonts w:ascii="Times New Roman" w:eastAsia="Times New Roman" w:hAnsi="Times New Roman" w:cs="Times New Roman"/>
          <w:sz w:val="22"/>
          <w:szCs w:val="22"/>
        </w:rPr>
        <w:t>.</w:t>
      </w:r>
      <w:r w:rsidR="0092772D">
        <w:rPr>
          <w:rFonts w:ascii="Times New Roman" w:eastAsia="Times New Roman" w:hAnsi="Times New Roman" w:cs="Times New Roman"/>
          <w:sz w:val="22"/>
          <w:szCs w:val="22"/>
        </w:rPr>
        <w:t xml:space="preserve"> </w:t>
      </w:r>
      <w:r w:rsidR="00C12C52">
        <w:rPr>
          <w:rFonts w:ascii="Times New Roman" w:eastAsia="Times New Roman" w:hAnsi="Times New Roman" w:cs="Times New Roman"/>
          <w:sz w:val="22"/>
          <w:szCs w:val="22"/>
        </w:rPr>
        <w:t xml:space="preserve">If we refine our definition of </w:t>
      </w:r>
      <w:r w:rsidR="00C12C52">
        <w:rPr>
          <w:rFonts w:ascii="Times New Roman" w:eastAsia="Times New Roman" w:hAnsi="Times New Roman" w:cs="Times New Roman"/>
          <w:b/>
          <w:bCs/>
          <w:sz w:val="22"/>
          <w:szCs w:val="22"/>
        </w:rPr>
        <w:t xml:space="preserve">wolf </w:t>
      </w:r>
      <w:r w:rsidR="00C12C52">
        <w:rPr>
          <w:rFonts w:ascii="Times New Roman" w:eastAsia="Times New Roman" w:hAnsi="Times New Roman" w:cs="Times New Roman"/>
          <w:sz w:val="22"/>
          <w:szCs w:val="22"/>
        </w:rPr>
        <w:t>to be any subject who can successfully imitate 9 or more models, then we have 3 wolves in our dataset, highlighted with red bars, s021, s026, and s025</w:t>
      </w:r>
      <w:r w:rsidR="000B26F4">
        <w:rPr>
          <w:rFonts w:ascii="Times New Roman" w:eastAsia="Times New Roman" w:hAnsi="Times New Roman" w:cs="Times New Roman"/>
          <w:sz w:val="22"/>
          <w:szCs w:val="22"/>
        </w:rPr>
        <w:t>. Thus, s025 is both a wolf and a goat while s021 and s026 are both wolves and sheep.</w:t>
      </w:r>
    </w:p>
    <w:p w:rsidR="007E1259" w:rsidRDefault="0092772D" w:rsidP="000B26F4">
      <w:pPr>
        <w:rPr>
          <w:rFonts w:ascii="Times New Roman" w:eastAsia="Times New Roman" w:hAnsi="Times New Roman" w:cs="Times New Roman"/>
          <w:sz w:val="22"/>
          <w:szCs w:val="22"/>
        </w:rPr>
      </w:pPr>
      <w:r w:rsidRPr="0092772D">
        <w:rPr>
          <w:rFonts w:ascii="Times New Roman" w:eastAsia="Times New Roman" w:hAnsi="Times New Roman" w:cs="Times New Roman"/>
          <w:noProof/>
          <w:sz w:val="22"/>
          <w:szCs w:val="22"/>
        </w:rPr>
        <w:drawing>
          <wp:inline distT="0" distB="0" distL="0" distR="0" wp14:anchorId="755E63A4" wp14:editId="703D67C1">
            <wp:extent cx="5943600" cy="169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97355"/>
                    </a:xfrm>
                    <a:prstGeom prst="rect">
                      <a:avLst/>
                    </a:prstGeom>
                  </pic:spPr>
                </pic:pic>
              </a:graphicData>
            </a:graphic>
          </wp:inline>
        </w:drawing>
      </w:r>
    </w:p>
    <w:p w:rsidR="002E6BA9" w:rsidRDefault="007E1259" w:rsidP="00125751">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rsidR="002E6BA9" w:rsidRDefault="00125751" w:rsidP="00125751">
      <w:pPr>
        <w:jc w:val="both"/>
        <w:rPr>
          <w:rFonts w:ascii="Times New Roman" w:eastAsia="Times New Roman" w:hAnsi="Times New Roman" w:cs="Times New Roman"/>
          <w:sz w:val="22"/>
          <w:szCs w:val="22"/>
        </w:rPr>
      </w:pPr>
      <w:r w:rsidRPr="00125751">
        <w:rPr>
          <w:rFonts w:ascii="Times New Roman" w:eastAsia="Times New Roman" w:hAnsi="Times New Roman" w:cs="Times New Roman"/>
          <w:sz w:val="22"/>
          <w:szCs w:val="22"/>
        </w:rPr>
        <w:t xml:space="preserve">4. Biometric Adversary Framework: </w:t>
      </w:r>
    </w:p>
    <w:p w:rsidR="002E6BA9" w:rsidRDefault="002E6BA9" w:rsidP="00125751">
      <w:pPr>
        <w:jc w:val="both"/>
        <w:rPr>
          <w:rFonts w:ascii="Times New Roman" w:eastAsia="Times New Roman" w:hAnsi="Times New Roman" w:cs="Times New Roman"/>
          <w:sz w:val="22"/>
          <w:szCs w:val="22"/>
        </w:rPr>
      </w:pPr>
    </w:p>
    <w:p w:rsidR="009504D4" w:rsidRDefault="005A0EAD" w:rsidP="004316B2">
      <w:pPr>
        <w:ind w:firstLine="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biometric adversarial framework was implemented as a Genetic Algorithm</w:t>
      </w:r>
      <w:r w:rsidR="009504D4">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(GA) using a </w:t>
      </w:r>
      <w:r w:rsidR="003C475D">
        <w:rPr>
          <w:rFonts w:ascii="Times New Roman" w:eastAsia="Times New Roman" w:hAnsi="Times New Roman" w:cs="Times New Roman"/>
          <w:sz w:val="22"/>
          <w:szCs w:val="22"/>
        </w:rPr>
        <w:t>stricter</w:t>
      </w:r>
      <w:r>
        <w:rPr>
          <w:rFonts w:ascii="Times New Roman" w:eastAsia="Times New Roman" w:hAnsi="Times New Roman" w:cs="Times New Roman"/>
          <w:sz w:val="22"/>
          <w:szCs w:val="22"/>
        </w:rPr>
        <w:t xml:space="preserve"> version of the keystroke detector</w:t>
      </w:r>
      <w:r w:rsidR="00C70DCE">
        <w:rPr>
          <w:rFonts w:ascii="Times New Roman" w:eastAsia="Times New Roman" w:hAnsi="Times New Roman" w:cs="Times New Roman"/>
          <w:sz w:val="22"/>
          <w:szCs w:val="22"/>
        </w:rPr>
        <w:t xml:space="preserve"> described above</w:t>
      </w:r>
      <w:r>
        <w:rPr>
          <w:rFonts w:ascii="Times New Roman" w:eastAsia="Times New Roman" w:hAnsi="Times New Roman" w:cs="Times New Roman"/>
          <w:sz w:val="22"/>
          <w:szCs w:val="22"/>
        </w:rPr>
        <w:t>. The keystroke detector still used the H.[</w:t>
      </w:r>
      <w:r>
        <w:rPr>
          <w:rFonts w:ascii="Times New Roman" w:eastAsia="Times New Roman" w:hAnsi="Times New Roman" w:cs="Times New Roman"/>
          <w:i/>
          <w:iCs/>
          <w:sz w:val="22"/>
          <w:szCs w:val="22"/>
        </w:rPr>
        <w:t>key</w:t>
      </w:r>
      <w:r>
        <w:rPr>
          <w:rFonts w:ascii="Times New Roman" w:eastAsia="Times New Roman" w:hAnsi="Times New Roman" w:cs="Times New Roman"/>
          <w:sz w:val="22"/>
          <w:szCs w:val="22"/>
        </w:rPr>
        <w:t>] features with Manhattan distance but with a</w:t>
      </w:r>
      <w:r w:rsidR="009504D4">
        <w:rPr>
          <w:rFonts w:ascii="Times New Roman" w:eastAsia="Times New Roman" w:hAnsi="Times New Roman" w:cs="Times New Roman"/>
          <w:sz w:val="22"/>
          <w:szCs w:val="22"/>
        </w:rPr>
        <w:t xml:space="preserve"> lowered tolerance which increased the false negative rate and decreased the false positive rate. The tolerance was chosen so that it would be the minimum which causes two subjects to have 5 or more of their own samples </w:t>
      </w:r>
      <w:r w:rsidR="003F3350">
        <w:rPr>
          <w:rFonts w:ascii="Times New Roman" w:eastAsia="Times New Roman" w:hAnsi="Times New Roman" w:cs="Times New Roman"/>
          <w:sz w:val="22"/>
          <w:szCs w:val="22"/>
        </w:rPr>
        <w:t>classified as no-match</w:t>
      </w:r>
      <w:r w:rsidR="009504D4">
        <w:rPr>
          <w:rFonts w:ascii="Times New Roman" w:eastAsia="Times New Roman" w:hAnsi="Times New Roman" w:cs="Times New Roman"/>
          <w:sz w:val="22"/>
          <w:szCs w:val="22"/>
        </w:rPr>
        <w:t>.</w:t>
      </w:r>
      <w:r w:rsidR="008369C7">
        <w:rPr>
          <w:rFonts w:ascii="Times New Roman" w:eastAsia="Times New Roman" w:hAnsi="Times New Roman" w:cs="Times New Roman"/>
          <w:sz w:val="22"/>
          <w:szCs w:val="22"/>
        </w:rPr>
        <w:t xml:space="preserve"> This was done as a subjective measure to ensure the GA was tested against a keystroke detector </w:t>
      </w:r>
      <w:r w:rsidR="00C70DCE">
        <w:rPr>
          <w:rFonts w:ascii="Times New Roman" w:eastAsia="Times New Roman" w:hAnsi="Times New Roman" w:cs="Times New Roman"/>
          <w:sz w:val="22"/>
          <w:szCs w:val="22"/>
        </w:rPr>
        <w:t>which is not too easy to beat (i.e. a lot of false positives)</w:t>
      </w:r>
      <w:r w:rsidR="008369C7">
        <w:rPr>
          <w:rFonts w:ascii="Times New Roman" w:eastAsia="Times New Roman" w:hAnsi="Times New Roman" w:cs="Times New Roman"/>
          <w:sz w:val="22"/>
          <w:szCs w:val="22"/>
        </w:rPr>
        <w:t>.</w:t>
      </w:r>
      <w:r w:rsidR="009504D4">
        <w:rPr>
          <w:rFonts w:ascii="Times New Roman" w:eastAsia="Times New Roman" w:hAnsi="Times New Roman" w:cs="Times New Roman"/>
          <w:sz w:val="22"/>
          <w:szCs w:val="22"/>
        </w:rPr>
        <w:t xml:space="preserve"> This keystroke detector had a total of 95 false negatives and 1996 false positives for a weighted accuracy of 86.735% and accuracy of 92.267%. The subject chosen for the GA to imitate was that with the highest number of false negatives, </w:t>
      </w:r>
      <w:r w:rsidR="003F3350">
        <w:rPr>
          <w:rFonts w:ascii="Times New Roman" w:eastAsia="Times New Roman" w:hAnsi="Times New Roman" w:cs="Times New Roman"/>
          <w:sz w:val="22"/>
          <w:szCs w:val="22"/>
        </w:rPr>
        <w:t>s005</w:t>
      </w:r>
      <w:r w:rsidR="00C06845">
        <w:rPr>
          <w:rFonts w:ascii="Times New Roman" w:eastAsia="Times New Roman" w:hAnsi="Times New Roman" w:cs="Times New Roman"/>
          <w:sz w:val="22"/>
          <w:szCs w:val="22"/>
        </w:rPr>
        <w:t xml:space="preserve"> with 6</w:t>
      </w:r>
      <w:r w:rsidR="003F3350">
        <w:rPr>
          <w:rFonts w:ascii="Times New Roman" w:eastAsia="Times New Roman" w:hAnsi="Times New Roman" w:cs="Times New Roman"/>
          <w:sz w:val="22"/>
          <w:szCs w:val="22"/>
        </w:rPr>
        <w:t xml:space="preserve">, </w:t>
      </w:r>
      <w:r w:rsidR="009504D4">
        <w:rPr>
          <w:rFonts w:ascii="Times New Roman" w:eastAsia="Times New Roman" w:hAnsi="Times New Roman" w:cs="Times New Roman"/>
          <w:sz w:val="22"/>
          <w:szCs w:val="22"/>
        </w:rPr>
        <w:t xml:space="preserve">as this would be the most difficult </w:t>
      </w:r>
      <w:r w:rsidR="003F3350">
        <w:rPr>
          <w:rFonts w:ascii="Times New Roman" w:eastAsia="Times New Roman" w:hAnsi="Times New Roman" w:cs="Times New Roman"/>
          <w:sz w:val="22"/>
          <w:szCs w:val="22"/>
        </w:rPr>
        <w:t>subject to match and serve as a good benchmark for the GA. The genetic algorithm consisted of several main components:</w:t>
      </w:r>
    </w:p>
    <w:p w:rsidR="003F3350" w:rsidRDefault="003F3350" w:rsidP="003F3350">
      <w:pPr>
        <w:ind w:firstLine="720"/>
        <w:jc w:val="both"/>
        <w:rPr>
          <w:rFonts w:ascii="Times New Roman" w:eastAsia="Times New Roman" w:hAnsi="Times New Roman" w:cs="Times New Roman"/>
          <w:sz w:val="22"/>
          <w:szCs w:val="22"/>
        </w:rPr>
      </w:pPr>
    </w:p>
    <w:p w:rsidR="00125751" w:rsidRDefault="00125751" w:rsidP="003F3350">
      <w:pPr>
        <w:ind w:left="720"/>
        <w:jc w:val="both"/>
        <w:rPr>
          <w:rFonts w:ascii="Times New Roman" w:eastAsia="Times New Roman" w:hAnsi="Times New Roman" w:cs="Times New Roman"/>
          <w:sz w:val="22"/>
          <w:szCs w:val="22"/>
        </w:rPr>
      </w:pPr>
      <w:r w:rsidRPr="00125751">
        <w:rPr>
          <w:rFonts w:ascii="Times New Roman" w:eastAsia="Times New Roman" w:hAnsi="Times New Roman" w:cs="Times New Roman"/>
          <w:sz w:val="22"/>
          <w:szCs w:val="22"/>
        </w:rPr>
        <w:lastRenderedPageBreak/>
        <w:t>a. Initialization</w:t>
      </w:r>
      <w:r w:rsidR="003F3350">
        <w:rPr>
          <w:rFonts w:ascii="Times New Roman" w:eastAsia="Times New Roman" w:hAnsi="Times New Roman" w:cs="Times New Roman"/>
          <w:sz w:val="22"/>
          <w:szCs w:val="22"/>
        </w:rPr>
        <w:t>: The population was initialized as an array of vectors</w:t>
      </w:r>
      <w:r w:rsidR="00801D18">
        <w:rPr>
          <w:rFonts w:ascii="Times New Roman" w:eastAsia="Times New Roman" w:hAnsi="Times New Roman" w:cs="Times New Roman"/>
          <w:sz w:val="22"/>
          <w:szCs w:val="22"/>
        </w:rPr>
        <w:t xml:space="preserve"> of length 11</w:t>
      </w:r>
      <w:r w:rsidR="00C06845">
        <w:rPr>
          <w:rFonts w:ascii="Times New Roman" w:eastAsia="Times New Roman" w:hAnsi="Times New Roman" w:cs="Times New Roman"/>
          <w:sz w:val="22"/>
          <w:szCs w:val="22"/>
        </w:rPr>
        <w:t>, which served as the chromosomes,</w:t>
      </w:r>
      <w:r w:rsidR="003F3350">
        <w:rPr>
          <w:rFonts w:ascii="Times New Roman" w:eastAsia="Times New Roman" w:hAnsi="Times New Roman" w:cs="Times New Roman"/>
          <w:sz w:val="22"/>
          <w:szCs w:val="22"/>
        </w:rPr>
        <w:t xml:space="preserve"> with random values between 0 and 1. Although the dataset consisted of values between </w:t>
      </w:r>
      <w:r w:rsidR="003F3350" w:rsidRPr="00595242">
        <w:rPr>
          <w:rFonts w:ascii="Times New Roman" w:eastAsia="Times New Roman" w:hAnsi="Times New Roman" w:cs="Times New Roman"/>
          <w:sz w:val="22"/>
          <w:szCs w:val="22"/>
        </w:rPr>
        <w:t>-0.2358</w:t>
      </w:r>
      <w:r w:rsidR="003F3350">
        <w:rPr>
          <w:rFonts w:ascii="Times New Roman" w:eastAsia="Times New Roman" w:hAnsi="Times New Roman" w:cs="Times New Roman"/>
          <w:sz w:val="22"/>
          <w:szCs w:val="22"/>
        </w:rPr>
        <w:t xml:space="preserve"> and</w:t>
      </w:r>
      <w:r w:rsidR="003F3350" w:rsidRPr="00595242">
        <w:rPr>
          <w:rFonts w:ascii="Times New Roman" w:eastAsia="Times New Roman" w:hAnsi="Times New Roman" w:cs="Times New Roman"/>
          <w:sz w:val="22"/>
          <w:szCs w:val="22"/>
        </w:rPr>
        <w:t xml:space="preserve"> 8.3702</w:t>
      </w:r>
      <w:r w:rsidR="003F3350">
        <w:rPr>
          <w:rFonts w:ascii="Times New Roman" w:eastAsia="Times New Roman" w:hAnsi="Times New Roman" w:cs="Times New Roman"/>
          <w:sz w:val="22"/>
          <w:szCs w:val="22"/>
        </w:rPr>
        <w:t>, values between 0 and 1 were used because the majority of values in the dataset were within this range as well as the all the values making up the average timing vectors of the subjects’ models. Furthermore, I considered it likely that someone attacking a keystroke detector in a real-world scenario would have knowledge of average typing timing values. Various population sizes were tested however 10,000 was found to work best.</w:t>
      </w:r>
    </w:p>
    <w:p w:rsidR="003F3350" w:rsidRDefault="003F3350" w:rsidP="003F3350">
      <w:pPr>
        <w:ind w:left="720"/>
        <w:jc w:val="both"/>
        <w:rPr>
          <w:rFonts w:ascii="Times New Roman" w:eastAsia="Times New Roman" w:hAnsi="Times New Roman" w:cs="Times New Roman"/>
          <w:sz w:val="22"/>
          <w:szCs w:val="22"/>
        </w:rPr>
      </w:pPr>
    </w:p>
    <w:p w:rsidR="00275DB5" w:rsidRDefault="00275DB5" w:rsidP="003F3350">
      <w:pPr>
        <w:ind w:left="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 Fitness: The fitness function simply returned the score the keystroke detector returned for a given chromosome against the model for subject ‘s005’</w:t>
      </w:r>
    </w:p>
    <w:p w:rsidR="00275DB5" w:rsidRPr="00595242" w:rsidRDefault="00275DB5" w:rsidP="003F3350">
      <w:pPr>
        <w:ind w:left="720"/>
        <w:jc w:val="both"/>
        <w:rPr>
          <w:rFonts w:ascii="Times New Roman" w:eastAsia="Times New Roman" w:hAnsi="Times New Roman" w:cs="Times New Roman"/>
          <w:sz w:val="22"/>
          <w:szCs w:val="22"/>
        </w:rPr>
      </w:pPr>
    </w:p>
    <w:p w:rsidR="003F3350" w:rsidRDefault="00117A5E" w:rsidP="00275DB5">
      <w:pPr>
        <w:ind w:left="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w:t>
      </w:r>
      <w:r w:rsidR="00125751" w:rsidRPr="00125751">
        <w:rPr>
          <w:rFonts w:ascii="Times New Roman" w:eastAsia="Times New Roman" w:hAnsi="Times New Roman" w:cs="Times New Roman"/>
          <w:sz w:val="22"/>
          <w:szCs w:val="22"/>
        </w:rPr>
        <w:t>. Crossover</w:t>
      </w:r>
      <w:r w:rsidR="003F3350">
        <w:rPr>
          <w:rFonts w:ascii="Times New Roman" w:eastAsia="Times New Roman" w:hAnsi="Times New Roman" w:cs="Times New Roman"/>
          <w:sz w:val="22"/>
          <w:szCs w:val="22"/>
        </w:rPr>
        <w:t>: Crossover was done by</w:t>
      </w:r>
      <w:r w:rsidR="00275DB5">
        <w:rPr>
          <w:rFonts w:ascii="Times New Roman" w:eastAsia="Times New Roman" w:hAnsi="Times New Roman" w:cs="Times New Roman"/>
          <w:sz w:val="22"/>
          <w:szCs w:val="22"/>
        </w:rPr>
        <w:t xml:space="preserve"> ordering the chromosomes according to their fitness score. Then, the first and second highest scoring chromosomes were mated, the second and third, third and fourth, and so on, each producing two children until the required number of </w:t>
      </w:r>
      <w:proofErr w:type="gramStart"/>
      <w:r w:rsidR="00275DB5">
        <w:rPr>
          <w:rFonts w:ascii="Times New Roman" w:eastAsia="Times New Roman" w:hAnsi="Times New Roman" w:cs="Times New Roman"/>
          <w:sz w:val="22"/>
          <w:szCs w:val="22"/>
        </w:rPr>
        <w:t>offspring</w:t>
      </w:r>
      <w:proofErr w:type="gramEnd"/>
      <w:r w:rsidR="00275DB5">
        <w:rPr>
          <w:rFonts w:ascii="Times New Roman" w:eastAsia="Times New Roman" w:hAnsi="Times New Roman" w:cs="Times New Roman"/>
          <w:sz w:val="22"/>
          <w:szCs w:val="22"/>
        </w:rPr>
        <w:t xml:space="preserve"> were produced. Initially, the highest scoring chromosome produced offspring with more than one chromosome </w:t>
      </w:r>
      <w:r w:rsidR="00ED2282">
        <w:rPr>
          <w:rFonts w:ascii="Times New Roman" w:eastAsia="Times New Roman" w:hAnsi="Times New Roman" w:cs="Times New Roman"/>
          <w:sz w:val="22"/>
          <w:szCs w:val="22"/>
        </w:rPr>
        <w:t xml:space="preserve">however this caused </w:t>
      </w:r>
      <w:r w:rsidR="00275DB5">
        <w:rPr>
          <w:rFonts w:ascii="Times New Roman" w:eastAsia="Times New Roman" w:hAnsi="Times New Roman" w:cs="Times New Roman"/>
          <w:sz w:val="22"/>
          <w:szCs w:val="22"/>
        </w:rPr>
        <w:t xml:space="preserve">the population </w:t>
      </w:r>
      <w:r w:rsidR="00ED2282">
        <w:rPr>
          <w:rFonts w:ascii="Times New Roman" w:eastAsia="Times New Roman" w:hAnsi="Times New Roman" w:cs="Times New Roman"/>
          <w:sz w:val="22"/>
          <w:szCs w:val="22"/>
        </w:rPr>
        <w:t xml:space="preserve">to </w:t>
      </w:r>
      <w:r w:rsidR="00275DB5">
        <w:rPr>
          <w:rFonts w:ascii="Times New Roman" w:eastAsia="Times New Roman" w:hAnsi="Times New Roman" w:cs="Times New Roman"/>
          <w:sz w:val="22"/>
          <w:szCs w:val="22"/>
        </w:rPr>
        <w:t>los</w:t>
      </w:r>
      <w:r w:rsidR="00ED2282">
        <w:rPr>
          <w:rFonts w:ascii="Times New Roman" w:eastAsia="Times New Roman" w:hAnsi="Times New Roman" w:cs="Times New Roman"/>
          <w:sz w:val="22"/>
          <w:szCs w:val="22"/>
        </w:rPr>
        <w:t xml:space="preserve">e </w:t>
      </w:r>
      <w:r w:rsidR="00275DB5">
        <w:rPr>
          <w:rFonts w:ascii="Times New Roman" w:eastAsia="Times New Roman" w:hAnsi="Times New Roman" w:cs="Times New Roman"/>
          <w:sz w:val="22"/>
          <w:szCs w:val="22"/>
        </w:rPr>
        <w:t xml:space="preserve">diversity too quickly causing the GA to not converge at an optimum. The number of </w:t>
      </w:r>
      <w:proofErr w:type="gramStart"/>
      <w:r w:rsidR="00275DB5">
        <w:rPr>
          <w:rFonts w:ascii="Times New Roman" w:eastAsia="Times New Roman" w:hAnsi="Times New Roman" w:cs="Times New Roman"/>
          <w:sz w:val="22"/>
          <w:szCs w:val="22"/>
        </w:rPr>
        <w:t>offspring</w:t>
      </w:r>
      <w:proofErr w:type="gramEnd"/>
      <w:r w:rsidR="00275DB5">
        <w:rPr>
          <w:rFonts w:ascii="Times New Roman" w:eastAsia="Times New Roman" w:hAnsi="Times New Roman" w:cs="Times New Roman"/>
          <w:sz w:val="22"/>
          <w:szCs w:val="22"/>
        </w:rPr>
        <w:t xml:space="preserve"> was calculated as the total population size minus the size of the carry over population and the mutant population</w:t>
      </w:r>
      <w:r w:rsidR="00801D18">
        <w:rPr>
          <w:rFonts w:ascii="Times New Roman" w:eastAsia="Times New Roman" w:hAnsi="Times New Roman" w:cs="Times New Roman"/>
          <w:sz w:val="22"/>
          <w:szCs w:val="22"/>
        </w:rPr>
        <w:t>, this kept the population size consistent across generations</w:t>
      </w:r>
      <w:r w:rsidR="00275DB5">
        <w:rPr>
          <w:rFonts w:ascii="Times New Roman" w:eastAsia="Times New Roman" w:hAnsi="Times New Roman" w:cs="Times New Roman"/>
          <w:sz w:val="22"/>
          <w:szCs w:val="22"/>
        </w:rPr>
        <w:t>.</w:t>
      </w:r>
    </w:p>
    <w:p w:rsidR="00801D18" w:rsidRDefault="00801D18" w:rsidP="00801D18">
      <w:pPr>
        <w:ind w:left="1440"/>
        <w:jc w:val="both"/>
        <w:rPr>
          <w:rFonts w:ascii="Times New Roman" w:eastAsia="Times New Roman" w:hAnsi="Times New Roman" w:cs="Times New Roman"/>
          <w:sz w:val="22"/>
          <w:szCs w:val="22"/>
        </w:rPr>
      </w:pPr>
    </w:p>
    <w:p w:rsidR="00275DB5" w:rsidRDefault="00275DB5" w:rsidP="00801D18">
      <w:pPr>
        <w:ind w:left="144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Mating: Mating was done </w:t>
      </w:r>
      <w:r w:rsidR="00801D18">
        <w:rPr>
          <w:rFonts w:ascii="Times New Roman" w:eastAsia="Times New Roman" w:hAnsi="Times New Roman" w:cs="Times New Roman"/>
          <w:sz w:val="22"/>
          <w:szCs w:val="22"/>
        </w:rPr>
        <w:t>by generating an array of random indices between 0 and 10 and swapping the values at these indices between two parents generating two offspring. The number of indices swapped was proportional to the score of the parents, ranging from 5 for parents with below 0.5 score, to 1 for parents with over 0.8 score.</w:t>
      </w:r>
    </w:p>
    <w:p w:rsidR="00275DB5" w:rsidRDefault="00275DB5" w:rsidP="00125751">
      <w:pPr>
        <w:ind w:firstLine="720"/>
        <w:jc w:val="both"/>
        <w:rPr>
          <w:rFonts w:ascii="Times New Roman" w:eastAsia="Times New Roman" w:hAnsi="Times New Roman" w:cs="Times New Roman"/>
          <w:sz w:val="22"/>
          <w:szCs w:val="22"/>
        </w:rPr>
      </w:pPr>
    </w:p>
    <w:p w:rsidR="008F3D7B" w:rsidRDefault="00117A5E" w:rsidP="00801D18">
      <w:pPr>
        <w:ind w:left="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d</w:t>
      </w:r>
      <w:r w:rsidR="003F3350">
        <w:rPr>
          <w:rFonts w:ascii="Times New Roman" w:eastAsia="Times New Roman" w:hAnsi="Times New Roman" w:cs="Times New Roman"/>
          <w:sz w:val="22"/>
          <w:szCs w:val="22"/>
        </w:rPr>
        <w:t xml:space="preserve">. </w:t>
      </w:r>
      <w:r w:rsidR="00125751" w:rsidRPr="00125751">
        <w:rPr>
          <w:rFonts w:ascii="Times New Roman" w:eastAsia="Times New Roman" w:hAnsi="Times New Roman" w:cs="Times New Roman"/>
          <w:sz w:val="22"/>
          <w:szCs w:val="22"/>
        </w:rPr>
        <w:t>Mutation</w:t>
      </w:r>
      <w:r w:rsidR="00275DB5">
        <w:rPr>
          <w:rFonts w:ascii="Times New Roman" w:eastAsia="Times New Roman" w:hAnsi="Times New Roman" w:cs="Times New Roman"/>
          <w:sz w:val="22"/>
          <w:szCs w:val="22"/>
        </w:rPr>
        <w:t>:</w:t>
      </w:r>
      <w:r w:rsidR="00801D18">
        <w:rPr>
          <w:rFonts w:ascii="Times New Roman" w:eastAsia="Times New Roman" w:hAnsi="Times New Roman" w:cs="Times New Roman"/>
          <w:sz w:val="22"/>
          <w:szCs w:val="22"/>
        </w:rPr>
        <w:t xml:space="preserve"> Mutation was done by ordering the chromosomes according to their fitness score and then, mutating the first, the second, and so on until the required number of mutants were produced. The number of mutants was determined by a parameter set before runtime. </w:t>
      </w:r>
      <w:r w:rsidR="008F3D7B">
        <w:rPr>
          <w:rFonts w:ascii="Times New Roman" w:eastAsia="Times New Roman" w:hAnsi="Times New Roman" w:cs="Times New Roman"/>
          <w:sz w:val="22"/>
          <w:szCs w:val="22"/>
        </w:rPr>
        <w:t xml:space="preserve">For each chromosome a </w:t>
      </w:r>
      <w:r w:rsidR="00801D18">
        <w:rPr>
          <w:rFonts w:ascii="Times New Roman" w:eastAsia="Times New Roman" w:hAnsi="Times New Roman" w:cs="Times New Roman"/>
          <w:sz w:val="22"/>
          <w:szCs w:val="22"/>
        </w:rPr>
        <w:t xml:space="preserve">list of </w:t>
      </w:r>
      <w:r w:rsidR="008F3D7B">
        <w:rPr>
          <w:rFonts w:ascii="Times New Roman" w:eastAsia="Times New Roman" w:hAnsi="Times New Roman" w:cs="Times New Roman"/>
          <w:sz w:val="22"/>
          <w:szCs w:val="22"/>
        </w:rPr>
        <w:t xml:space="preserve">random </w:t>
      </w:r>
      <w:r w:rsidR="00801D18">
        <w:rPr>
          <w:rFonts w:ascii="Times New Roman" w:eastAsia="Times New Roman" w:hAnsi="Times New Roman" w:cs="Times New Roman"/>
          <w:sz w:val="22"/>
          <w:szCs w:val="22"/>
        </w:rPr>
        <w:t xml:space="preserve">indices between 0 and 10 </w:t>
      </w:r>
      <w:r w:rsidR="008F3D7B">
        <w:rPr>
          <w:rFonts w:ascii="Times New Roman" w:eastAsia="Times New Roman" w:hAnsi="Times New Roman" w:cs="Times New Roman"/>
          <w:sz w:val="22"/>
          <w:szCs w:val="22"/>
        </w:rPr>
        <w:t xml:space="preserve">was generated </w:t>
      </w:r>
      <w:r w:rsidR="00801D18">
        <w:rPr>
          <w:rFonts w:ascii="Times New Roman" w:eastAsia="Times New Roman" w:hAnsi="Times New Roman" w:cs="Times New Roman"/>
          <w:sz w:val="22"/>
          <w:szCs w:val="22"/>
        </w:rPr>
        <w:t xml:space="preserve">and </w:t>
      </w:r>
      <w:r w:rsidR="008F3D7B">
        <w:rPr>
          <w:rFonts w:ascii="Times New Roman" w:eastAsia="Times New Roman" w:hAnsi="Times New Roman" w:cs="Times New Roman"/>
          <w:sz w:val="22"/>
          <w:szCs w:val="22"/>
        </w:rPr>
        <w:t xml:space="preserve">some value was added or subtracted from each of these indices in the chromosome. The number of indices to mutate and the value the indices were changed by was proportional to the score of the chromosome being mutated, with 10 indices being changed by </w:t>
      </w:r>
      <w:r w:rsidR="008F3D7B" w:rsidRPr="008F3D7B">
        <w:rPr>
          <w:rFonts w:ascii="Times New Roman" w:eastAsia="Times New Roman" w:hAnsi="Times New Roman" w:cs="Times New Roman"/>
          <w:sz w:val="22"/>
          <w:szCs w:val="22"/>
        </w:rPr>
        <w:t>±</w:t>
      </w:r>
      <w:r w:rsidR="008F3D7B">
        <w:rPr>
          <w:rFonts w:ascii="Times New Roman" w:eastAsia="Times New Roman" w:hAnsi="Times New Roman" w:cs="Times New Roman"/>
          <w:sz w:val="22"/>
          <w:szCs w:val="22"/>
        </w:rPr>
        <w:t xml:space="preserve"> 0.15 for scores below 0.5 and 1 index being changed by </w:t>
      </w:r>
      <w:r w:rsidR="008F3D7B" w:rsidRPr="008F3D7B">
        <w:rPr>
          <w:rFonts w:ascii="Times New Roman" w:eastAsia="Times New Roman" w:hAnsi="Times New Roman" w:cs="Times New Roman"/>
          <w:sz w:val="22"/>
          <w:szCs w:val="22"/>
        </w:rPr>
        <w:t>±</w:t>
      </w:r>
      <w:r w:rsidR="008F3D7B">
        <w:rPr>
          <w:rFonts w:ascii="Times New Roman" w:eastAsia="Times New Roman" w:hAnsi="Times New Roman" w:cs="Times New Roman"/>
          <w:sz w:val="22"/>
          <w:szCs w:val="22"/>
        </w:rPr>
        <w:t xml:space="preserve"> 0.02 for scores above 0.80</w:t>
      </w:r>
      <w:r w:rsidR="00C70DCE">
        <w:rPr>
          <w:rFonts w:ascii="Times New Roman" w:eastAsia="Times New Roman" w:hAnsi="Times New Roman" w:cs="Times New Roman"/>
          <w:sz w:val="22"/>
          <w:szCs w:val="22"/>
        </w:rPr>
        <w:t>. The chances of addition vs subtraction were 50/50.</w:t>
      </w:r>
    </w:p>
    <w:p w:rsidR="00C70DCE" w:rsidRDefault="00C70DCE" w:rsidP="00801D18">
      <w:pPr>
        <w:ind w:left="720"/>
        <w:jc w:val="both"/>
        <w:rPr>
          <w:rFonts w:ascii="Times New Roman" w:eastAsia="Times New Roman" w:hAnsi="Times New Roman" w:cs="Times New Roman"/>
          <w:sz w:val="22"/>
          <w:szCs w:val="22"/>
        </w:rPr>
      </w:pPr>
    </w:p>
    <w:p w:rsidR="00711AEC" w:rsidRDefault="00117A5E" w:rsidP="00711AEC">
      <w:pPr>
        <w:ind w:left="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e</w:t>
      </w:r>
      <w:r w:rsidR="003F3350" w:rsidRPr="00125751">
        <w:rPr>
          <w:rFonts w:ascii="Times New Roman" w:eastAsia="Times New Roman" w:hAnsi="Times New Roman" w:cs="Times New Roman"/>
          <w:sz w:val="22"/>
          <w:szCs w:val="22"/>
        </w:rPr>
        <w:t>. Selection</w:t>
      </w:r>
      <w:r w:rsidR="003F3350">
        <w:rPr>
          <w:rFonts w:ascii="Times New Roman" w:eastAsia="Times New Roman" w:hAnsi="Times New Roman" w:cs="Times New Roman"/>
          <w:sz w:val="22"/>
          <w:szCs w:val="22"/>
        </w:rPr>
        <w:t>:</w:t>
      </w:r>
      <w:r w:rsidR="00711AEC">
        <w:rPr>
          <w:rFonts w:ascii="Times New Roman" w:eastAsia="Times New Roman" w:hAnsi="Times New Roman" w:cs="Times New Roman"/>
          <w:sz w:val="22"/>
          <w:szCs w:val="22"/>
        </w:rPr>
        <w:t xml:space="preserve"> Selection was done by concatenating the list of offspring and the list of mutants to the list of carry over </w:t>
      </w:r>
      <w:r w:rsidR="004000C6">
        <w:rPr>
          <w:rFonts w:ascii="Times New Roman" w:eastAsia="Times New Roman" w:hAnsi="Times New Roman" w:cs="Times New Roman"/>
          <w:sz w:val="22"/>
          <w:szCs w:val="22"/>
        </w:rPr>
        <w:t>chromosomes</w:t>
      </w:r>
      <w:r w:rsidR="00711AEC">
        <w:rPr>
          <w:rFonts w:ascii="Times New Roman" w:eastAsia="Times New Roman" w:hAnsi="Times New Roman" w:cs="Times New Roman"/>
          <w:sz w:val="22"/>
          <w:szCs w:val="22"/>
        </w:rPr>
        <w:t>, which was the highest scoring chromosomes of the previous generation. The size of the carry over population was determined by a parameter set before run time.</w:t>
      </w:r>
      <w:r w:rsidR="007C45ED">
        <w:rPr>
          <w:rFonts w:ascii="Times New Roman" w:eastAsia="Times New Roman" w:hAnsi="Times New Roman" w:cs="Times New Roman"/>
          <w:sz w:val="22"/>
          <w:szCs w:val="22"/>
        </w:rPr>
        <w:t xml:space="preserve"> Mutation and child population were kept separate so that if either of them </w:t>
      </w:r>
      <w:r w:rsidR="004000C6">
        <w:rPr>
          <w:rFonts w:ascii="Times New Roman" w:eastAsia="Times New Roman" w:hAnsi="Times New Roman" w:cs="Times New Roman"/>
          <w:sz w:val="22"/>
          <w:szCs w:val="22"/>
        </w:rPr>
        <w:t>was</w:t>
      </w:r>
      <w:r w:rsidR="007C45ED">
        <w:rPr>
          <w:rFonts w:ascii="Times New Roman" w:eastAsia="Times New Roman" w:hAnsi="Times New Roman" w:cs="Times New Roman"/>
          <w:sz w:val="22"/>
          <w:szCs w:val="22"/>
        </w:rPr>
        <w:t xml:space="preserve"> worse than their parent population then the GA would be able to try another round of mating and mutating on the parents in the next generation when they are carried over. This allows the GA to randomly explore the feature space without the fear that a bad mutation or mating could cause the GA to lose progress.</w:t>
      </w:r>
    </w:p>
    <w:p w:rsidR="003F3350" w:rsidRPr="00595242" w:rsidRDefault="003F3350" w:rsidP="00125751">
      <w:pPr>
        <w:ind w:firstLine="720"/>
        <w:jc w:val="both"/>
        <w:rPr>
          <w:rFonts w:ascii="Times New Roman" w:eastAsia="Times New Roman" w:hAnsi="Times New Roman" w:cs="Times New Roman"/>
          <w:sz w:val="22"/>
          <w:szCs w:val="22"/>
        </w:rPr>
      </w:pPr>
    </w:p>
    <w:p w:rsidR="00125751" w:rsidRDefault="00117A5E" w:rsidP="005B4C5D">
      <w:pPr>
        <w:ind w:left="72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f</w:t>
      </w:r>
      <w:r w:rsidR="00125751" w:rsidRPr="00125751">
        <w:rPr>
          <w:rFonts w:ascii="Times New Roman" w:eastAsia="Times New Roman" w:hAnsi="Times New Roman" w:cs="Times New Roman"/>
          <w:sz w:val="22"/>
          <w:szCs w:val="22"/>
        </w:rPr>
        <w:t>. Termination</w:t>
      </w:r>
      <w:r w:rsidR="001105A2">
        <w:rPr>
          <w:rFonts w:ascii="Times New Roman" w:eastAsia="Times New Roman" w:hAnsi="Times New Roman" w:cs="Times New Roman"/>
          <w:sz w:val="22"/>
          <w:szCs w:val="22"/>
        </w:rPr>
        <w:t xml:space="preserve">: The termination </w:t>
      </w:r>
      <w:r w:rsidR="005B4C5D">
        <w:rPr>
          <w:rFonts w:ascii="Times New Roman" w:eastAsia="Times New Roman" w:hAnsi="Times New Roman" w:cs="Times New Roman"/>
          <w:sz w:val="22"/>
          <w:szCs w:val="22"/>
        </w:rPr>
        <w:t>can be set to either “match” or “best</w:t>
      </w:r>
      <w:r w:rsidR="004000C6">
        <w:rPr>
          <w:rFonts w:ascii="Times New Roman" w:eastAsia="Times New Roman" w:hAnsi="Times New Roman" w:cs="Times New Roman"/>
          <w:sz w:val="22"/>
          <w:szCs w:val="22"/>
        </w:rPr>
        <w:t>_</w:t>
      </w:r>
      <w:r w:rsidR="005B4C5D">
        <w:rPr>
          <w:rFonts w:ascii="Times New Roman" w:eastAsia="Times New Roman" w:hAnsi="Times New Roman" w:cs="Times New Roman"/>
          <w:sz w:val="22"/>
          <w:szCs w:val="22"/>
        </w:rPr>
        <w:t>match” mode. If match mode, then the GA terminates when the highest scoring chromosome gets a score above 0.85. If best</w:t>
      </w:r>
      <w:r w:rsidR="004000C6">
        <w:rPr>
          <w:rFonts w:ascii="Times New Roman" w:eastAsia="Times New Roman" w:hAnsi="Times New Roman" w:cs="Times New Roman"/>
          <w:sz w:val="22"/>
          <w:szCs w:val="22"/>
        </w:rPr>
        <w:t>-</w:t>
      </w:r>
      <w:r w:rsidR="005B4C5D">
        <w:rPr>
          <w:rFonts w:ascii="Times New Roman" w:eastAsia="Times New Roman" w:hAnsi="Times New Roman" w:cs="Times New Roman"/>
          <w:sz w:val="22"/>
          <w:szCs w:val="22"/>
        </w:rPr>
        <w:t xml:space="preserve">match mode, then the GA terminates when </w:t>
      </w:r>
      <w:r w:rsidR="004000C6">
        <w:rPr>
          <w:rFonts w:ascii="Times New Roman" w:eastAsia="Times New Roman" w:hAnsi="Times New Roman" w:cs="Times New Roman"/>
          <w:sz w:val="22"/>
          <w:szCs w:val="22"/>
        </w:rPr>
        <w:t xml:space="preserve">the specified number of generations are complete or </w:t>
      </w:r>
      <w:r w:rsidR="005B4C5D">
        <w:rPr>
          <w:rFonts w:ascii="Times New Roman" w:eastAsia="Times New Roman" w:hAnsi="Times New Roman" w:cs="Times New Roman"/>
          <w:sz w:val="22"/>
          <w:szCs w:val="22"/>
        </w:rPr>
        <w:t>a chromosome gets a score of 1 –</w:t>
      </w:r>
      <m:oMath>
        <m:r>
          <w:rPr>
            <w:rFonts w:ascii="Cambria Math" w:eastAsia="Times New Roman" w:hAnsi="Cambria Math" w:cs="Times New Roman"/>
            <w:sz w:val="22"/>
            <w:szCs w:val="22"/>
          </w:rPr>
          <m:t xml:space="preserve"> e</m:t>
        </m:r>
      </m:oMath>
      <w:r w:rsidR="005B4C5D">
        <w:rPr>
          <w:rFonts w:ascii="Times New Roman" w:eastAsia="Times New Roman" w:hAnsi="Times New Roman" w:cs="Times New Roman"/>
          <w:sz w:val="22"/>
          <w:szCs w:val="22"/>
        </w:rPr>
        <w:t xml:space="preserve">, where </w:t>
      </w:r>
      <m:oMath>
        <m:r>
          <w:rPr>
            <w:rFonts w:ascii="Cambria Math" w:eastAsia="Times New Roman" w:hAnsi="Cambria Math" w:cs="Times New Roman"/>
            <w:sz w:val="22"/>
            <w:szCs w:val="22"/>
          </w:rPr>
          <m:t>e</m:t>
        </m:r>
      </m:oMath>
      <w:r w:rsidR="005B4C5D">
        <w:rPr>
          <w:rFonts w:ascii="Times New Roman" w:eastAsia="Times New Roman" w:hAnsi="Times New Roman" w:cs="Times New Roman"/>
          <w:sz w:val="22"/>
          <w:szCs w:val="22"/>
        </w:rPr>
        <w:t xml:space="preserve"> is some constant set before run time. In all cases the best scoring chromosome at the time of termination is printed to the terminal.</w:t>
      </w:r>
    </w:p>
    <w:p w:rsidR="005B4C5D" w:rsidRDefault="005B4C5D" w:rsidP="005B4C5D">
      <w:pPr>
        <w:ind w:left="720"/>
        <w:jc w:val="both"/>
        <w:rPr>
          <w:rFonts w:ascii="Times New Roman" w:eastAsia="Times New Roman" w:hAnsi="Times New Roman" w:cs="Times New Roman"/>
          <w:sz w:val="22"/>
          <w:szCs w:val="22"/>
        </w:rPr>
      </w:pPr>
    </w:p>
    <w:p w:rsidR="00C12C52" w:rsidRDefault="00C12C52" w:rsidP="004000C6">
      <w:pPr>
        <w:jc w:val="both"/>
        <w:rPr>
          <w:rFonts w:ascii="Times New Roman" w:eastAsia="Times New Roman" w:hAnsi="Times New Roman" w:cs="Times New Roman"/>
          <w:sz w:val="22"/>
          <w:szCs w:val="22"/>
        </w:rPr>
      </w:pPr>
    </w:p>
    <w:p w:rsidR="00FE6E9D" w:rsidRDefault="00FE6E9D" w:rsidP="004000C6">
      <w:pPr>
        <w:jc w:val="both"/>
        <w:rPr>
          <w:rFonts w:ascii="Times New Roman" w:eastAsia="Times New Roman" w:hAnsi="Times New Roman" w:cs="Times New Roman"/>
          <w:sz w:val="22"/>
          <w:szCs w:val="22"/>
        </w:rPr>
      </w:pPr>
    </w:p>
    <w:p w:rsidR="004316B2" w:rsidRDefault="005B4C5D" w:rsidP="005B4C5D">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Results: </w:t>
      </w:r>
    </w:p>
    <w:p w:rsidR="00FE6E9D" w:rsidRDefault="00FE6E9D" w:rsidP="005B4C5D">
      <w:pPr>
        <w:jc w:val="both"/>
        <w:rPr>
          <w:rFonts w:ascii="Times New Roman" w:eastAsia="Times New Roman" w:hAnsi="Times New Roman" w:cs="Times New Roman"/>
          <w:sz w:val="22"/>
          <w:szCs w:val="22"/>
        </w:rPr>
      </w:pPr>
    </w:p>
    <w:p w:rsidR="009A144C" w:rsidRPr="00124FBF" w:rsidRDefault="005B4C5D" w:rsidP="00124FBF">
      <w:pPr>
        <w:jc w:val="both"/>
        <w:rPr>
          <w:rFonts w:ascii="Cambria" w:hAnsi="Cambria"/>
          <w:sz w:val="22"/>
          <w:szCs w:val="22"/>
        </w:rPr>
      </w:pPr>
      <w:r>
        <w:rPr>
          <w:rFonts w:ascii="Times New Roman" w:eastAsia="Times New Roman" w:hAnsi="Times New Roman" w:cs="Times New Roman"/>
          <w:sz w:val="22"/>
          <w:szCs w:val="22"/>
        </w:rPr>
        <w:t xml:space="preserve">After testing the GA to determine best parameters, the GA was able </w:t>
      </w:r>
      <w:r w:rsidR="00A452E4">
        <w:rPr>
          <w:rFonts w:ascii="Times New Roman" w:eastAsia="Times New Roman" w:hAnsi="Times New Roman" w:cs="Times New Roman"/>
          <w:sz w:val="22"/>
          <w:szCs w:val="22"/>
        </w:rPr>
        <w:t>find a chromosome with a matching score (i.e. score ≥ 0.85) in as little as 9 generations</w:t>
      </w:r>
      <w:r w:rsidR="00977321">
        <w:rPr>
          <w:rFonts w:ascii="Times New Roman" w:eastAsia="Times New Roman" w:hAnsi="Times New Roman" w:cs="Times New Roman"/>
          <w:sz w:val="22"/>
          <w:szCs w:val="22"/>
        </w:rPr>
        <w:t xml:space="preserve"> (fig 1.</w:t>
      </w:r>
      <w:r w:rsidR="00117A5E">
        <w:rPr>
          <w:rFonts w:ascii="Times New Roman" w:eastAsia="Times New Roman" w:hAnsi="Times New Roman" w:cs="Times New Roman"/>
          <w:sz w:val="22"/>
          <w:szCs w:val="22"/>
        </w:rPr>
        <w:t>) and</w:t>
      </w:r>
      <w:r w:rsidR="00A452E4">
        <w:rPr>
          <w:rFonts w:ascii="Times New Roman" w:eastAsia="Times New Roman" w:hAnsi="Times New Roman" w:cs="Times New Roman"/>
          <w:sz w:val="22"/>
          <w:szCs w:val="22"/>
        </w:rPr>
        <w:t xml:space="preserve"> was able to obtain a score as high as </w:t>
      </w:r>
      <w:r w:rsidR="00977321">
        <w:rPr>
          <w:rFonts w:ascii="Times New Roman" w:eastAsia="Times New Roman" w:hAnsi="Times New Roman" w:cs="Times New Roman"/>
          <w:sz w:val="22"/>
          <w:szCs w:val="22"/>
        </w:rPr>
        <w:t>0.96 in 27 generations (fig 2.).</w:t>
      </w:r>
      <w:r w:rsidR="00124FBF">
        <w:rPr>
          <w:rFonts w:ascii="Times New Roman" w:eastAsia="Times New Roman" w:hAnsi="Times New Roman" w:cs="Times New Roman"/>
          <w:sz w:val="22"/>
          <w:szCs w:val="22"/>
        </w:rPr>
        <w:t xml:space="preserve"> </w:t>
      </w:r>
      <w:r w:rsidR="00124FBF">
        <w:rPr>
          <w:rFonts w:ascii="Cambria" w:hAnsi="Cambria"/>
          <w:sz w:val="22"/>
          <w:szCs w:val="22"/>
        </w:rPr>
        <w:t>Typical convergence is around 25-30 generations with a score of 0.91-0.95</w:t>
      </w:r>
      <w:r w:rsidR="00124FBF">
        <w:rPr>
          <w:rFonts w:ascii="Cambria" w:hAnsi="Cambria"/>
          <w:sz w:val="22"/>
          <w:szCs w:val="22"/>
        </w:rPr>
        <w:t>.</w:t>
      </w:r>
      <w:r w:rsidR="000C4363">
        <w:rPr>
          <w:rFonts w:ascii="Cambria" w:hAnsi="Cambria"/>
          <w:sz w:val="22"/>
          <w:szCs w:val="22"/>
        </w:rPr>
        <w:br/>
      </w:r>
      <w:bookmarkStart w:id="0" w:name="_GoBack"/>
      <w:bookmarkEnd w:id="0"/>
    </w:p>
    <w:p w:rsidR="00117A5E" w:rsidRDefault="00117A5E" w:rsidP="005B4C5D">
      <w:pPr>
        <w:jc w:val="both"/>
        <w:rPr>
          <w:rFonts w:ascii="Times New Roman" w:eastAsia="Times New Roman" w:hAnsi="Times New Roman" w:cs="Times New Roman"/>
          <w:sz w:val="22"/>
          <w:szCs w:val="22"/>
        </w:rPr>
      </w:pPr>
      <w:r w:rsidRPr="00117A5E">
        <w:rPr>
          <w:rFonts w:ascii="Calibri" w:eastAsia="Times New Roman" w:hAnsi="Calibri" w:cs="Calibri"/>
          <w:sz w:val="22"/>
          <w:szCs w:val="22"/>
        </w:rPr>
        <w:t>Fig 1</w:t>
      </w:r>
      <w:r>
        <w:rPr>
          <w:rFonts w:ascii="Times New Roman" w:eastAsia="Times New Roman" w:hAnsi="Times New Roman" w:cs="Times New Roman"/>
          <w:sz w:val="22"/>
          <w:szCs w:val="22"/>
        </w:rPr>
        <w:t>.</w:t>
      </w:r>
    </w:p>
    <w:p w:rsidR="005B4C5D" w:rsidRDefault="00A452E4" w:rsidP="007C45ED">
      <w:pPr>
        <w:jc w:val="center"/>
        <w:rPr>
          <w:rFonts w:ascii="Times New Roman" w:eastAsia="Times New Roman" w:hAnsi="Times New Roman" w:cs="Times New Roman"/>
          <w:sz w:val="22"/>
          <w:szCs w:val="22"/>
        </w:rPr>
      </w:pPr>
      <w:r w:rsidRPr="00A452E4">
        <w:rPr>
          <w:rFonts w:ascii="Times New Roman" w:eastAsia="Times New Roman" w:hAnsi="Times New Roman" w:cs="Times New Roman"/>
          <w:noProof/>
          <w:sz w:val="22"/>
          <w:szCs w:val="22"/>
        </w:rPr>
        <w:drawing>
          <wp:inline distT="0" distB="0" distL="0" distR="0" wp14:anchorId="16CE9670" wp14:editId="15F38C6A">
            <wp:extent cx="5943600" cy="2551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51430"/>
                    </a:xfrm>
                    <a:prstGeom prst="rect">
                      <a:avLst/>
                    </a:prstGeom>
                  </pic:spPr>
                </pic:pic>
              </a:graphicData>
            </a:graphic>
          </wp:inline>
        </w:drawing>
      </w:r>
    </w:p>
    <w:p w:rsidR="007C45ED" w:rsidRDefault="007C45ED" w:rsidP="007C45ED">
      <w:pPr>
        <w:jc w:val="center"/>
        <w:rPr>
          <w:rFonts w:ascii="Times New Roman" w:eastAsia="Times New Roman" w:hAnsi="Times New Roman" w:cs="Times New Roman"/>
          <w:sz w:val="22"/>
          <w:szCs w:val="22"/>
        </w:rPr>
      </w:pPr>
    </w:p>
    <w:p w:rsidR="00117A5E" w:rsidRPr="00117A5E" w:rsidRDefault="00117A5E" w:rsidP="00117A5E">
      <w:pPr>
        <w:rPr>
          <w:rFonts w:ascii="Calibri" w:eastAsia="Times New Roman" w:hAnsi="Calibri" w:cs="Calibri"/>
          <w:sz w:val="22"/>
          <w:szCs w:val="22"/>
        </w:rPr>
      </w:pPr>
      <w:r w:rsidRPr="00117A5E">
        <w:rPr>
          <w:rFonts w:ascii="Calibri" w:eastAsia="Times New Roman" w:hAnsi="Calibri" w:cs="Calibri"/>
          <w:sz w:val="22"/>
          <w:szCs w:val="22"/>
        </w:rPr>
        <w:t>Fig 2.</w:t>
      </w:r>
    </w:p>
    <w:p w:rsidR="007C45ED" w:rsidRPr="00595242" w:rsidRDefault="007C45ED" w:rsidP="007C45ED">
      <w:pPr>
        <w:jc w:val="center"/>
        <w:rPr>
          <w:rFonts w:ascii="Times New Roman" w:eastAsia="Times New Roman" w:hAnsi="Times New Roman" w:cs="Times New Roman"/>
          <w:sz w:val="22"/>
          <w:szCs w:val="22"/>
        </w:rPr>
      </w:pPr>
      <w:r w:rsidRPr="007C45ED">
        <w:rPr>
          <w:rFonts w:ascii="Times New Roman" w:eastAsia="Times New Roman" w:hAnsi="Times New Roman" w:cs="Times New Roman"/>
          <w:noProof/>
          <w:sz w:val="22"/>
          <w:szCs w:val="22"/>
        </w:rPr>
        <w:drawing>
          <wp:inline distT="0" distB="0" distL="0" distR="0" wp14:anchorId="0756FD76" wp14:editId="08619598">
            <wp:extent cx="5943600" cy="594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4360"/>
                    </a:xfrm>
                    <a:prstGeom prst="rect">
                      <a:avLst/>
                    </a:prstGeom>
                  </pic:spPr>
                </pic:pic>
              </a:graphicData>
            </a:graphic>
          </wp:inline>
        </w:drawing>
      </w:r>
    </w:p>
    <w:p w:rsidR="00125751" w:rsidRPr="00125751" w:rsidRDefault="00125751" w:rsidP="00125751">
      <w:pPr>
        <w:jc w:val="both"/>
        <w:rPr>
          <w:rFonts w:ascii="Times New Roman" w:eastAsia="Times New Roman" w:hAnsi="Times New Roman" w:cs="Times New Roman"/>
          <w:sz w:val="22"/>
          <w:szCs w:val="22"/>
        </w:rPr>
      </w:pPr>
    </w:p>
    <w:p w:rsidR="00125751" w:rsidRDefault="009A144C" w:rsidP="00125751">
      <w:pPr>
        <w:jc w:val="both"/>
        <w:rPr>
          <w:rFonts w:ascii="Cambria" w:hAnsi="Cambria"/>
          <w:sz w:val="22"/>
          <w:szCs w:val="22"/>
        </w:rPr>
      </w:pPr>
      <w:r>
        <w:rPr>
          <w:rFonts w:ascii="Cambria" w:hAnsi="Cambria"/>
          <w:sz w:val="22"/>
          <w:szCs w:val="22"/>
        </w:rPr>
        <w:t xml:space="preserve">The average vector for s005, i.e. what the chromosomes </w:t>
      </w:r>
      <w:proofErr w:type="gramStart"/>
      <w:r>
        <w:rPr>
          <w:rFonts w:ascii="Cambria" w:hAnsi="Cambria"/>
          <w:sz w:val="22"/>
          <w:szCs w:val="22"/>
        </w:rPr>
        <w:t>are</w:t>
      </w:r>
      <w:proofErr w:type="gramEnd"/>
      <w:r>
        <w:rPr>
          <w:rFonts w:ascii="Cambria" w:hAnsi="Cambria"/>
          <w:sz w:val="22"/>
          <w:szCs w:val="22"/>
        </w:rPr>
        <w:t xml:space="preserve"> supposed to imitate, is:</w:t>
      </w:r>
    </w:p>
    <w:p w:rsidR="009A144C" w:rsidRDefault="009A144C" w:rsidP="00125751">
      <w:pPr>
        <w:jc w:val="both"/>
        <w:rPr>
          <w:rFonts w:ascii="Courier" w:hAnsi="Courier"/>
          <w:sz w:val="21"/>
          <w:szCs w:val="21"/>
        </w:rPr>
      </w:pPr>
      <w:r w:rsidRPr="009A144C">
        <w:rPr>
          <w:rFonts w:ascii="Courier" w:hAnsi="Courier"/>
          <w:sz w:val="21"/>
          <w:szCs w:val="21"/>
        </w:rPr>
        <w:t>[0.081,</w:t>
      </w:r>
      <w:r>
        <w:rPr>
          <w:rFonts w:ascii="Courier" w:hAnsi="Courier"/>
          <w:sz w:val="21"/>
          <w:szCs w:val="21"/>
        </w:rPr>
        <w:t xml:space="preserve"> </w:t>
      </w:r>
      <w:r w:rsidRPr="009A144C">
        <w:rPr>
          <w:rFonts w:ascii="Courier" w:hAnsi="Courier"/>
          <w:sz w:val="21"/>
          <w:szCs w:val="21"/>
        </w:rPr>
        <w:t>0.1259,</w:t>
      </w:r>
      <w:r>
        <w:rPr>
          <w:rFonts w:ascii="Courier" w:hAnsi="Courier"/>
          <w:sz w:val="21"/>
          <w:szCs w:val="21"/>
        </w:rPr>
        <w:t xml:space="preserve"> </w:t>
      </w:r>
      <w:r w:rsidRPr="009A144C">
        <w:rPr>
          <w:rFonts w:ascii="Courier" w:hAnsi="Courier"/>
          <w:sz w:val="21"/>
          <w:szCs w:val="21"/>
        </w:rPr>
        <w:t>0.091,</w:t>
      </w:r>
      <w:r>
        <w:rPr>
          <w:rFonts w:ascii="Courier" w:hAnsi="Courier"/>
          <w:sz w:val="21"/>
          <w:szCs w:val="21"/>
        </w:rPr>
        <w:t xml:space="preserve"> </w:t>
      </w:r>
      <w:r w:rsidRPr="009A144C">
        <w:rPr>
          <w:rFonts w:ascii="Courier" w:hAnsi="Courier"/>
          <w:sz w:val="21"/>
          <w:szCs w:val="21"/>
        </w:rPr>
        <w:t>0.1257,</w:t>
      </w:r>
      <w:r>
        <w:rPr>
          <w:rFonts w:ascii="Courier" w:hAnsi="Courier"/>
          <w:sz w:val="21"/>
          <w:szCs w:val="21"/>
        </w:rPr>
        <w:t xml:space="preserve"> </w:t>
      </w:r>
      <w:r w:rsidRPr="009A144C">
        <w:rPr>
          <w:rFonts w:ascii="Courier" w:hAnsi="Courier"/>
          <w:sz w:val="21"/>
          <w:szCs w:val="21"/>
        </w:rPr>
        <w:t>0.1101,</w:t>
      </w:r>
      <w:r>
        <w:rPr>
          <w:rFonts w:ascii="Courier" w:hAnsi="Courier"/>
          <w:sz w:val="21"/>
          <w:szCs w:val="21"/>
        </w:rPr>
        <w:t xml:space="preserve"> </w:t>
      </w:r>
      <w:r w:rsidRPr="009A144C">
        <w:rPr>
          <w:rFonts w:ascii="Courier" w:hAnsi="Courier"/>
          <w:sz w:val="21"/>
          <w:szCs w:val="21"/>
        </w:rPr>
        <w:t>0.1305,</w:t>
      </w:r>
      <w:r>
        <w:rPr>
          <w:rFonts w:ascii="Courier" w:hAnsi="Courier"/>
          <w:sz w:val="21"/>
          <w:szCs w:val="21"/>
        </w:rPr>
        <w:t xml:space="preserve"> </w:t>
      </w:r>
    </w:p>
    <w:p w:rsidR="009A144C" w:rsidRPr="009A144C" w:rsidRDefault="009A144C" w:rsidP="00125751">
      <w:pPr>
        <w:jc w:val="both"/>
        <w:rPr>
          <w:rFonts w:ascii="Courier" w:hAnsi="Courier"/>
          <w:sz w:val="21"/>
          <w:szCs w:val="21"/>
        </w:rPr>
      </w:pPr>
      <w:r w:rsidRPr="009A144C">
        <w:rPr>
          <w:rFonts w:ascii="Courier" w:hAnsi="Courier"/>
          <w:sz w:val="21"/>
          <w:szCs w:val="21"/>
        </w:rPr>
        <w:t>0.0945,</w:t>
      </w:r>
      <w:r>
        <w:rPr>
          <w:rFonts w:ascii="Courier" w:hAnsi="Courier"/>
          <w:sz w:val="21"/>
          <w:szCs w:val="21"/>
        </w:rPr>
        <w:t xml:space="preserve"> </w:t>
      </w:r>
      <w:r w:rsidRPr="009A144C">
        <w:rPr>
          <w:rFonts w:ascii="Courier" w:hAnsi="Courier"/>
          <w:sz w:val="21"/>
          <w:szCs w:val="21"/>
        </w:rPr>
        <w:t>0.1444,</w:t>
      </w:r>
      <w:r>
        <w:rPr>
          <w:rFonts w:ascii="Courier" w:hAnsi="Courier"/>
          <w:sz w:val="21"/>
          <w:szCs w:val="21"/>
        </w:rPr>
        <w:t xml:space="preserve"> </w:t>
      </w:r>
      <w:r w:rsidRPr="009A144C">
        <w:rPr>
          <w:rFonts w:ascii="Courier" w:hAnsi="Courier"/>
          <w:sz w:val="21"/>
          <w:szCs w:val="21"/>
        </w:rPr>
        <w:t>0.0686,</w:t>
      </w:r>
      <w:r>
        <w:rPr>
          <w:rFonts w:ascii="Courier" w:hAnsi="Courier"/>
          <w:sz w:val="21"/>
          <w:szCs w:val="21"/>
        </w:rPr>
        <w:t xml:space="preserve"> </w:t>
      </w:r>
      <w:r w:rsidRPr="009A144C">
        <w:rPr>
          <w:rFonts w:ascii="Courier" w:hAnsi="Courier"/>
          <w:sz w:val="21"/>
          <w:szCs w:val="21"/>
        </w:rPr>
        <w:t>0.0819,</w:t>
      </w:r>
      <w:r>
        <w:rPr>
          <w:rFonts w:ascii="Courier" w:hAnsi="Courier"/>
          <w:sz w:val="21"/>
          <w:szCs w:val="21"/>
        </w:rPr>
        <w:t xml:space="preserve"> </w:t>
      </w:r>
      <w:r w:rsidRPr="009A144C">
        <w:rPr>
          <w:rFonts w:ascii="Courier" w:hAnsi="Courier"/>
          <w:sz w:val="21"/>
          <w:szCs w:val="21"/>
        </w:rPr>
        <w:t>0.1]</w:t>
      </w:r>
    </w:p>
    <w:p w:rsidR="00315D10" w:rsidRDefault="009A144C" w:rsidP="00125751">
      <w:pPr>
        <w:jc w:val="both"/>
        <w:rPr>
          <w:rFonts w:ascii="Cambria" w:hAnsi="Cambria"/>
          <w:sz w:val="22"/>
          <w:szCs w:val="22"/>
        </w:rPr>
      </w:pPr>
      <w:r>
        <w:rPr>
          <w:rFonts w:ascii="Cambria" w:hAnsi="Cambria"/>
          <w:sz w:val="22"/>
          <w:szCs w:val="22"/>
        </w:rPr>
        <w:t>As you can see, the solution chromosomes are very close.</w:t>
      </w:r>
    </w:p>
    <w:sectPr w:rsidR="00315D10" w:rsidSect="008206CA">
      <w:headerReference w:type="default" r:id="rId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0C2" w:rsidRDefault="00F730C2" w:rsidP="00125751">
      <w:r>
        <w:separator/>
      </w:r>
    </w:p>
  </w:endnote>
  <w:endnote w:type="continuationSeparator" w:id="0">
    <w:p w:rsidR="00F730C2" w:rsidRDefault="00F730C2" w:rsidP="00125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0C2" w:rsidRDefault="00F730C2" w:rsidP="00125751">
      <w:r>
        <w:separator/>
      </w:r>
    </w:p>
  </w:footnote>
  <w:footnote w:type="continuationSeparator" w:id="0">
    <w:p w:rsidR="00F730C2" w:rsidRDefault="00F730C2" w:rsidP="001257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D18" w:rsidRDefault="00801D18">
    <w:pPr>
      <w:pStyle w:val="Header"/>
    </w:pPr>
    <w:r>
      <w:t>William Briguglio</w:t>
    </w:r>
    <w:r>
      <w:tab/>
    </w:r>
    <w:r>
      <w:tab/>
      <w:t>June 2</w:t>
    </w:r>
    <w:r w:rsidRPr="00125751">
      <w:rPr>
        <w:vertAlign w:val="superscript"/>
      </w:rPr>
      <w:t>nd</w:t>
    </w:r>
    <w:r>
      <w:t>, 2019</w:t>
    </w:r>
  </w:p>
  <w:p w:rsidR="00801D18" w:rsidRDefault="00801D18">
    <w:pPr>
      <w:pStyle w:val="Header"/>
    </w:pPr>
    <w:r>
      <w:t>104 204 372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751"/>
    <w:rsid w:val="000B26F4"/>
    <w:rsid w:val="000C4363"/>
    <w:rsid w:val="000D56A9"/>
    <w:rsid w:val="001105A2"/>
    <w:rsid w:val="00117A5E"/>
    <w:rsid w:val="00124FBF"/>
    <w:rsid w:val="00125751"/>
    <w:rsid w:val="00186B5E"/>
    <w:rsid w:val="00194D50"/>
    <w:rsid w:val="002318C4"/>
    <w:rsid w:val="00275DB5"/>
    <w:rsid w:val="002E6BA9"/>
    <w:rsid w:val="00315D10"/>
    <w:rsid w:val="003950FE"/>
    <w:rsid w:val="003C0362"/>
    <w:rsid w:val="003C475D"/>
    <w:rsid w:val="003F3350"/>
    <w:rsid w:val="004000C6"/>
    <w:rsid w:val="004316B2"/>
    <w:rsid w:val="00466277"/>
    <w:rsid w:val="00516067"/>
    <w:rsid w:val="00595242"/>
    <w:rsid w:val="005A0EAD"/>
    <w:rsid w:val="005B4C5D"/>
    <w:rsid w:val="005C4869"/>
    <w:rsid w:val="00606A58"/>
    <w:rsid w:val="00697311"/>
    <w:rsid w:val="006C33D5"/>
    <w:rsid w:val="00711AEC"/>
    <w:rsid w:val="007C45ED"/>
    <w:rsid w:val="007E1259"/>
    <w:rsid w:val="00801D18"/>
    <w:rsid w:val="008206CA"/>
    <w:rsid w:val="00832181"/>
    <w:rsid w:val="008369C7"/>
    <w:rsid w:val="00842B7E"/>
    <w:rsid w:val="008543BB"/>
    <w:rsid w:val="008F3D7B"/>
    <w:rsid w:val="0092772D"/>
    <w:rsid w:val="009504D4"/>
    <w:rsid w:val="00977321"/>
    <w:rsid w:val="009A144C"/>
    <w:rsid w:val="00A452E4"/>
    <w:rsid w:val="00AB7D19"/>
    <w:rsid w:val="00C06845"/>
    <w:rsid w:val="00C12C52"/>
    <w:rsid w:val="00C70DCE"/>
    <w:rsid w:val="00CD270F"/>
    <w:rsid w:val="00D02EFB"/>
    <w:rsid w:val="00D637AF"/>
    <w:rsid w:val="00DC3F59"/>
    <w:rsid w:val="00EC7254"/>
    <w:rsid w:val="00ED2282"/>
    <w:rsid w:val="00F21549"/>
    <w:rsid w:val="00F61F6D"/>
    <w:rsid w:val="00F730C2"/>
    <w:rsid w:val="00FB143D"/>
    <w:rsid w:val="00FE6E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397F6"/>
  <w15:chartTrackingRefBased/>
  <w15:docId w15:val="{7F9AE753-3B72-6646-A85B-B23B97FFD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5751"/>
    <w:pPr>
      <w:tabs>
        <w:tab w:val="center" w:pos="4680"/>
        <w:tab w:val="right" w:pos="9360"/>
      </w:tabs>
    </w:pPr>
  </w:style>
  <w:style w:type="character" w:customStyle="1" w:styleId="HeaderChar">
    <w:name w:val="Header Char"/>
    <w:basedOn w:val="DefaultParagraphFont"/>
    <w:link w:val="Header"/>
    <w:uiPriority w:val="99"/>
    <w:rsid w:val="00125751"/>
  </w:style>
  <w:style w:type="paragraph" w:styleId="Footer">
    <w:name w:val="footer"/>
    <w:basedOn w:val="Normal"/>
    <w:link w:val="FooterChar"/>
    <w:uiPriority w:val="99"/>
    <w:unhideWhenUsed/>
    <w:rsid w:val="00125751"/>
    <w:pPr>
      <w:tabs>
        <w:tab w:val="center" w:pos="4680"/>
        <w:tab w:val="right" w:pos="9360"/>
      </w:tabs>
    </w:pPr>
  </w:style>
  <w:style w:type="character" w:customStyle="1" w:styleId="FooterChar">
    <w:name w:val="Footer Char"/>
    <w:basedOn w:val="DefaultParagraphFont"/>
    <w:link w:val="Footer"/>
    <w:uiPriority w:val="99"/>
    <w:rsid w:val="00125751"/>
  </w:style>
  <w:style w:type="character" w:styleId="PlaceholderText">
    <w:name w:val="Placeholder Text"/>
    <w:basedOn w:val="DefaultParagraphFont"/>
    <w:uiPriority w:val="99"/>
    <w:semiHidden/>
    <w:rsid w:val="005C4869"/>
    <w:rPr>
      <w:color w:val="808080"/>
    </w:rPr>
  </w:style>
  <w:style w:type="paragraph" w:styleId="BalloonText">
    <w:name w:val="Balloon Text"/>
    <w:basedOn w:val="Normal"/>
    <w:link w:val="BalloonTextChar"/>
    <w:uiPriority w:val="99"/>
    <w:semiHidden/>
    <w:unhideWhenUsed/>
    <w:rsid w:val="00606A5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6A58"/>
    <w:rPr>
      <w:rFonts w:ascii="Times New Roman" w:hAnsi="Times New Roman" w:cs="Times New Roman"/>
      <w:sz w:val="18"/>
      <w:szCs w:val="18"/>
    </w:rPr>
  </w:style>
  <w:style w:type="table" w:styleId="TableGrid">
    <w:name w:val="Table Grid"/>
    <w:basedOn w:val="TableNormal"/>
    <w:uiPriority w:val="39"/>
    <w:rsid w:val="005952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33860">
      <w:bodyDiv w:val="1"/>
      <w:marLeft w:val="0"/>
      <w:marRight w:val="0"/>
      <w:marTop w:val="0"/>
      <w:marBottom w:val="0"/>
      <w:divBdr>
        <w:top w:val="none" w:sz="0" w:space="0" w:color="auto"/>
        <w:left w:val="none" w:sz="0" w:space="0" w:color="auto"/>
        <w:bottom w:val="none" w:sz="0" w:space="0" w:color="auto"/>
        <w:right w:val="none" w:sz="0" w:space="0" w:color="auto"/>
      </w:divBdr>
    </w:div>
    <w:div w:id="881138674">
      <w:bodyDiv w:val="1"/>
      <w:marLeft w:val="0"/>
      <w:marRight w:val="0"/>
      <w:marTop w:val="0"/>
      <w:marBottom w:val="0"/>
      <w:divBdr>
        <w:top w:val="none" w:sz="0" w:space="0" w:color="auto"/>
        <w:left w:val="none" w:sz="0" w:space="0" w:color="auto"/>
        <w:bottom w:val="none" w:sz="0" w:space="0" w:color="auto"/>
        <w:right w:val="none" w:sz="0" w:space="0" w:color="auto"/>
      </w:divBdr>
    </w:div>
    <w:div w:id="1253780727">
      <w:bodyDiv w:val="1"/>
      <w:marLeft w:val="0"/>
      <w:marRight w:val="0"/>
      <w:marTop w:val="0"/>
      <w:marBottom w:val="0"/>
      <w:divBdr>
        <w:top w:val="none" w:sz="0" w:space="0" w:color="auto"/>
        <w:left w:val="none" w:sz="0" w:space="0" w:color="auto"/>
        <w:bottom w:val="none" w:sz="0" w:space="0" w:color="auto"/>
        <w:right w:val="none" w:sz="0" w:space="0" w:color="auto"/>
      </w:divBdr>
    </w:div>
    <w:div w:id="199887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5</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Hayes</dc:creator>
  <cp:keywords/>
  <dc:description/>
  <cp:lastModifiedBy>Sandra Hayes</cp:lastModifiedBy>
  <cp:revision>6</cp:revision>
  <cp:lastPrinted>2019-06-03T19:16:00Z</cp:lastPrinted>
  <dcterms:created xsi:type="dcterms:W3CDTF">2019-06-03T19:16:00Z</dcterms:created>
  <dcterms:modified xsi:type="dcterms:W3CDTF">2019-06-03T20:52:00Z</dcterms:modified>
</cp:coreProperties>
</file>